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66663092" w:rsidR="001C0BC1" w:rsidRPr="001C0BC1" w:rsidRDefault="00D05CB3" w:rsidP="00D05CB3">
      <w:pPr>
        <w:rPr>
          <w:rFonts w:cstheme="minorHAnsi"/>
          <w:color w:val="3333FF"/>
          <w:sz w:val="24"/>
          <w:szCs w:val="24"/>
        </w:rPr>
      </w:pPr>
      <w:r w:rsidRPr="002A0AD3">
        <w:rPr>
          <w:rFonts w:cstheme="minorHAnsi"/>
          <w:sz w:val="24"/>
          <w:szCs w:val="24"/>
        </w:rPr>
        <w:t>Please return this form by email to</w:t>
      </w:r>
      <w:r w:rsidR="00C41CE7">
        <w:rPr>
          <w:rFonts w:cstheme="minorHAnsi"/>
          <w:sz w:val="24"/>
          <w:szCs w:val="24"/>
        </w:rPr>
        <w:t xml:space="preserve"> </w:t>
      </w:r>
      <w:hyperlink r:id="rId8" w:history="1">
        <w:r w:rsidR="00C569CA" w:rsidRPr="001D6C8F">
          <w:rPr>
            <w:rStyle w:val="Hyperlink"/>
            <w:rFonts w:cstheme="minorHAnsi"/>
            <w:sz w:val="24"/>
            <w:szCs w:val="24"/>
          </w:rPr>
          <w:t>monitoringofficer@nipso.org.uk</w:t>
        </w:r>
      </w:hyperlink>
      <w:r w:rsidR="00C569CA">
        <w:rPr>
          <w:rFonts w:cstheme="minorHAnsi"/>
          <w:sz w:val="24"/>
          <w:szCs w:val="24"/>
        </w:rPr>
        <w:t xml:space="preserve"> </w:t>
      </w:r>
    </w:p>
    <w:p w14:paraId="498A0DC1" w14:textId="3FDEFF0E"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 xml:space="preserve">12 </w:t>
      </w:r>
      <w:r w:rsidRPr="001A7787">
        <w:rPr>
          <w:rFonts w:asciiTheme="minorHAnsi" w:hAnsiTheme="minorHAnsi" w:cstheme="minorHAnsi"/>
          <w:b/>
          <w:color w:val="auto"/>
        </w:rPr>
        <w:t>noon</w:t>
      </w:r>
      <w:r w:rsidR="00142CD5" w:rsidRPr="001A7787">
        <w:rPr>
          <w:rFonts w:asciiTheme="minorHAnsi" w:hAnsiTheme="minorHAnsi" w:cstheme="minorHAnsi"/>
          <w:b/>
          <w:color w:val="auto"/>
        </w:rPr>
        <w:t xml:space="preserve"> </w:t>
      </w:r>
      <w:r w:rsidR="00C569CA" w:rsidRPr="001A7787">
        <w:rPr>
          <w:rFonts w:asciiTheme="minorHAnsi" w:hAnsiTheme="minorHAnsi" w:cstheme="minorHAnsi"/>
          <w:b/>
          <w:color w:val="auto"/>
        </w:rPr>
        <w:t xml:space="preserve">Monday </w:t>
      </w:r>
      <w:r w:rsidR="001A7787" w:rsidRPr="001A7787">
        <w:rPr>
          <w:rFonts w:asciiTheme="minorHAnsi" w:hAnsiTheme="minorHAnsi" w:cstheme="minorHAnsi"/>
          <w:b/>
          <w:color w:val="auto"/>
        </w:rPr>
        <w:t>28th</w:t>
      </w:r>
      <w:r w:rsidR="00AE4744" w:rsidRPr="001A7787">
        <w:rPr>
          <w:rFonts w:asciiTheme="minorHAnsi" w:hAnsiTheme="minorHAnsi" w:cstheme="minorHAnsi"/>
          <w:b/>
          <w:color w:val="auto"/>
        </w:rPr>
        <w:t xml:space="preserve"> October</w:t>
      </w:r>
      <w:r w:rsidR="00AE575B" w:rsidRPr="001A7787">
        <w:rPr>
          <w:rFonts w:asciiTheme="minorHAnsi" w:hAnsiTheme="minorHAnsi" w:cstheme="minorHAnsi"/>
          <w:b/>
          <w:color w:val="auto"/>
        </w:rPr>
        <w:t xml:space="preserve"> 202</w:t>
      </w:r>
      <w:r w:rsidR="00AD78A4" w:rsidRPr="001A7787">
        <w:rPr>
          <w:rFonts w:asciiTheme="minorHAnsi" w:hAnsiTheme="minorHAnsi" w:cstheme="minorHAnsi"/>
          <w:b/>
          <w:color w:val="auto"/>
        </w:rPr>
        <w:t>4</w:t>
      </w:r>
      <w:r w:rsidRPr="001A7787">
        <w:rPr>
          <w:rFonts w:asciiTheme="minorHAnsi" w:hAnsiTheme="minorHAnsi" w:cstheme="minorHAnsi"/>
          <w:b/>
          <w:bCs/>
          <w:color w:val="auto"/>
        </w:rPr>
        <w:t>.</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(e.g.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3A9268BB" w14:textId="6EBD0F90" w:rsidR="007533DF" w:rsidRPr="007533DF" w:rsidRDefault="007533DF" w:rsidP="009B1E6A">
            <w:pPr>
              <w:rPr>
                <w:rFonts w:cstheme="minorHAnsi"/>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C608B0" w:rsidRPr="002A0AD3" w:rsidRDefault="00C608B0" w:rsidP="00D05CB3">
      <w:pPr>
        <w:tabs>
          <w:tab w:val="left" w:pos="3977"/>
        </w:tabs>
        <w:rPr>
          <w:rFonts w:cstheme="minorHAnsi"/>
        </w:rPr>
      </w:pPr>
    </w:p>
    <w:tbl>
      <w:tblPr>
        <w:tblStyle w:val="TableGrid"/>
        <w:tblW w:w="9086" w:type="dxa"/>
        <w:tblLook w:val="04A0" w:firstRow="1" w:lastRow="0" w:firstColumn="1" w:lastColumn="0" w:noHBand="0" w:noVBand="1"/>
      </w:tblPr>
      <w:tblGrid>
        <w:gridCol w:w="9086"/>
      </w:tblGrid>
      <w:tr w:rsidR="002E761F" w:rsidRPr="002A0AD3" w14:paraId="28BB988E" w14:textId="77777777" w:rsidTr="00C41CE7">
        <w:trPr>
          <w:trHeight w:val="502"/>
        </w:trPr>
        <w:tc>
          <w:tcPr>
            <w:tcW w:w="9086" w:type="dxa"/>
            <w:shd w:val="clear" w:color="auto" w:fill="BDD6EE" w:themeFill="accent1" w:themeFillTint="66"/>
          </w:tcPr>
          <w:p w14:paraId="2B81AC4C" w14:textId="7D68A682" w:rsidR="00A33F59" w:rsidRPr="005D0D45" w:rsidRDefault="002E761F" w:rsidP="005D0D45">
            <w:pPr>
              <w:pStyle w:val="ListParagraph"/>
              <w:widowControl w:val="0"/>
              <w:numPr>
                <w:ilvl w:val="1"/>
                <w:numId w:val="14"/>
              </w:numPr>
              <w:autoSpaceDE w:val="0"/>
              <w:autoSpaceDN w:val="0"/>
              <w:spacing w:before="22" w:after="240"/>
              <w:ind w:left="284" w:right="834" w:firstLine="0"/>
              <w:contextualSpacing w:val="0"/>
              <w:jc w:val="both"/>
              <w:rPr>
                <w:sz w:val="24"/>
                <w:szCs w:val="24"/>
              </w:rPr>
            </w:pPr>
            <w:r w:rsidRPr="00B82684">
              <w:rPr>
                <w:rFonts w:cstheme="minorHAnsi"/>
                <w:b/>
              </w:rPr>
              <w:lastRenderedPageBreak/>
              <w:t>Essential Criteria –</w:t>
            </w:r>
            <w:r w:rsidR="007F5145" w:rsidRPr="00B82684">
              <w:rPr>
                <w:rFonts w:cstheme="minorHAnsi"/>
              </w:rPr>
              <w:t xml:space="preserve"> </w:t>
            </w:r>
            <w:r w:rsidR="00A33F59" w:rsidRPr="00503443">
              <w:rPr>
                <w:sz w:val="24"/>
                <w:szCs w:val="24"/>
              </w:rPr>
              <w:t xml:space="preserve">A minimum of </w:t>
            </w:r>
            <w:r w:rsidR="00A33F59" w:rsidRPr="00503443">
              <w:rPr>
                <w:spacing w:val="-2"/>
                <w:sz w:val="24"/>
                <w:szCs w:val="24"/>
              </w:rPr>
              <w:t>t</w:t>
            </w:r>
            <w:r w:rsidR="00A33F59" w:rsidRPr="00503443">
              <w:rPr>
                <w:sz w:val="24"/>
                <w:szCs w:val="24"/>
              </w:rPr>
              <w:t xml:space="preserve">wo years’ experience as a member of a committee or board. </w:t>
            </w:r>
          </w:p>
        </w:tc>
      </w:tr>
      <w:tr w:rsidR="002E761F" w:rsidRPr="002A0AD3" w14:paraId="6A30792A" w14:textId="77777777" w:rsidTr="005D0D45">
        <w:trPr>
          <w:cantSplit/>
          <w:trHeight w:hRule="exact" w:val="11679"/>
        </w:trPr>
        <w:tc>
          <w:tcPr>
            <w:tcW w:w="9086" w:type="dxa"/>
          </w:tcPr>
          <w:p w14:paraId="218587CE" w14:textId="77777777" w:rsidR="002E761F" w:rsidRDefault="002E761F" w:rsidP="00D05CB3">
            <w:pPr>
              <w:tabs>
                <w:tab w:val="left" w:pos="3977"/>
              </w:tabs>
              <w:rPr>
                <w:rFonts w:cstheme="minorHAnsi"/>
              </w:rPr>
            </w:pPr>
          </w:p>
          <w:p w14:paraId="57474B9F" w14:textId="77777777" w:rsidR="00A42943" w:rsidRDefault="00A42943" w:rsidP="00D05CB3">
            <w:pPr>
              <w:tabs>
                <w:tab w:val="left" w:pos="3977"/>
              </w:tabs>
              <w:rPr>
                <w:rFonts w:cstheme="minorHAnsi"/>
              </w:rPr>
            </w:pPr>
          </w:p>
          <w:p w14:paraId="0BC36060" w14:textId="77777777" w:rsidR="00A42943" w:rsidRDefault="00A42943" w:rsidP="00D05CB3">
            <w:pPr>
              <w:tabs>
                <w:tab w:val="left" w:pos="3977"/>
              </w:tabs>
              <w:rPr>
                <w:rFonts w:cstheme="minorHAnsi"/>
              </w:rPr>
            </w:pPr>
          </w:p>
          <w:p w14:paraId="00F01B46" w14:textId="77777777" w:rsidR="00A33F59" w:rsidRDefault="00A33F59" w:rsidP="00D05CB3">
            <w:pPr>
              <w:tabs>
                <w:tab w:val="left" w:pos="3977"/>
              </w:tabs>
              <w:rPr>
                <w:rFonts w:cstheme="minorHAnsi"/>
              </w:rPr>
            </w:pPr>
          </w:p>
          <w:p w14:paraId="05F45E34" w14:textId="77777777" w:rsidR="00A33F59" w:rsidRDefault="00A33F59" w:rsidP="00D05CB3">
            <w:pPr>
              <w:tabs>
                <w:tab w:val="left" w:pos="3977"/>
              </w:tabs>
              <w:rPr>
                <w:rFonts w:cstheme="minorHAnsi"/>
              </w:rPr>
            </w:pPr>
          </w:p>
          <w:p w14:paraId="35D07CE2" w14:textId="77777777" w:rsidR="00A33F59" w:rsidRDefault="00A33F59" w:rsidP="00D05CB3">
            <w:pPr>
              <w:tabs>
                <w:tab w:val="left" w:pos="3977"/>
              </w:tabs>
              <w:rPr>
                <w:rFonts w:cstheme="minorHAnsi"/>
              </w:rPr>
            </w:pPr>
          </w:p>
          <w:p w14:paraId="1B0810E5" w14:textId="77777777" w:rsidR="00A33F59" w:rsidRDefault="00A33F59" w:rsidP="00D05CB3">
            <w:pPr>
              <w:tabs>
                <w:tab w:val="left" w:pos="3977"/>
              </w:tabs>
              <w:rPr>
                <w:rFonts w:cstheme="minorHAnsi"/>
              </w:rPr>
            </w:pPr>
          </w:p>
          <w:p w14:paraId="16898CAC" w14:textId="77777777" w:rsidR="00A33F59" w:rsidRDefault="00A33F59" w:rsidP="00D05CB3">
            <w:pPr>
              <w:tabs>
                <w:tab w:val="left" w:pos="3977"/>
              </w:tabs>
              <w:rPr>
                <w:rFonts w:cstheme="minorHAnsi"/>
              </w:rPr>
            </w:pPr>
          </w:p>
          <w:p w14:paraId="5F7F9B6B" w14:textId="77777777" w:rsidR="00A33F59" w:rsidRDefault="00A33F59" w:rsidP="00D05CB3">
            <w:pPr>
              <w:tabs>
                <w:tab w:val="left" w:pos="3977"/>
              </w:tabs>
              <w:rPr>
                <w:rFonts w:cstheme="minorHAnsi"/>
              </w:rPr>
            </w:pPr>
          </w:p>
          <w:p w14:paraId="165B8790" w14:textId="77777777" w:rsidR="00A33F59" w:rsidRDefault="00A33F59" w:rsidP="00D05CB3">
            <w:pPr>
              <w:tabs>
                <w:tab w:val="left" w:pos="3977"/>
              </w:tabs>
              <w:rPr>
                <w:rFonts w:cstheme="minorHAnsi"/>
              </w:rPr>
            </w:pPr>
          </w:p>
          <w:p w14:paraId="6AC731FA" w14:textId="77777777" w:rsidR="00A33F59" w:rsidRDefault="00A33F59" w:rsidP="00D05CB3">
            <w:pPr>
              <w:tabs>
                <w:tab w:val="left" w:pos="3977"/>
              </w:tabs>
              <w:rPr>
                <w:rFonts w:cstheme="minorHAnsi"/>
              </w:rPr>
            </w:pPr>
          </w:p>
          <w:p w14:paraId="6DF8B36D" w14:textId="77777777" w:rsidR="00A33F59" w:rsidRDefault="00A33F59" w:rsidP="00D05CB3">
            <w:pPr>
              <w:tabs>
                <w:tab w:val="left" w:pos="3977"/>
              </w:tabs>
              <w:rPr>
                <w:rFonts w:cstheme="minorHAnsi"/>
              </w:rPr>
            </w:pPr>
          </w:p>
          <w:p w14:paraId="4D6D5DCB" w14:textId="77777777" w:rsidR="00A33F59" w:rsidRDefault="00A33F59" w:rsidP="00D05CB3">
            <w:pPr>
              <w:tabs>
                <w:tab w:val="left" w:pos="3977"/>
              </w:tabs>
              <w:rPr>
                <w:rFonts w:cstheme="minorHAnsi"/>
              </w:rPr>
            </w:pPr>
          </w:p>
          <w:p w14:paraId="51DF9F51" w14:textId="77777777" w:rsidR="00A33F59" w:rsidRDefault="00A33F59" w:rsidP="00D05CB3">
            <w:pPr>
              <w:tabs>
                <w:tab w:val="left" w:pos="3977"/>
              </w:tabs>
              <w:rPr>
                <w:rFonts w:cstheme="minorHAnsi"/>
              </w:rPr>
            </w:pPr>
          </w:p>
          <w:p w14:paraId="2E4798FE" w14:textId="77777777" w:rsidR="00A33F59" w:rsidRDefault="00A33F59" w:rsidP="00D05CB3">
            <w:pPr>
              <w:tabs>
                <w:tab w:val="left" w:pos="3977"/>
              </w:tabs>
              <w:rPr>
                <w:rFonts w:cstheme="minorHAnsi"/>
              </w:rPr>
            </w:pPr>
          </w:p>
          <w:p w14:paraId="22815DD1" w14:textId="77777777" w:rsidR="00A33F59" w:rsidRDefault="00A33F59" w:rsidP="00D05CB3">
            <w:pPr>
              <w:tabs>
                <w:tab w:val="left" w:pos="3977"/>
              </w:tabs>
              <w:rPr>
                <w:rFonts w:cstheme="minorHAnsi"/>
              </w:rPr>
            </w:pPr>
          </w:p>
          <w:p w14:paraId="008E8606" w14:textId="77777777" w:rsidR="00A33F59" w:rsidRDefault="00A33F59" w:rsidP="00D05CB3">
            <w:pPr>
              <w:tabs>
                <w:tab w:val="left" w:pos="3977"/>
              </w:tabs>
              <w:rPr>
                <w:rFonts w:cstheme="minorHAnsi"/>
              </w:rPr>
            </w:pPr>
          </w:p>
          <w:p w14:paraId="15881662" w14:textId="77777777" w:rsidR="00A33F59" w:rsidRDefault="00A33F59" w:rsidP="00D05CB3">
            <w:pPr>
              <w:tabs>
                <w:tab w:val="left" w:pos="3977"/>
              </w:tabs>
              <w:rPr>
                <w:rFonts w:cstheme="minorHAnsi"/>
              </w:rPr>
            </w:pPr>
          </w:p>
          <w:p w14:paraId="4DBDDA18" w14:textId="77777777" w:rsidR="00A33F59" w:rsidRDefault="00A33F59" w:rsidP="00D05CB3">
            <w:pPr>
              <w:tabs>
                <w:tab w:val="left" w:pos="3977"/>
              </w:tabs>
              <w:rPr>
                <w:rFonts w:cstheme="minorHAnsi"/>
              </w:rPr>
            </w:pPr>
          </w:p>
          <w:p w14:paraId="3B884DEE" w14:textId="77777777" w:rsidR="00A33F59" w:rsidRDefault="00A33F59" w:rsidP="00D05CB3">
            <w:pPr>
              <w:tabs>
                <w:tab w:val="left" w:pos="3977"/>
              </w:tabs>
              <w:rPr>
                <w:rFonts w:cstheme="minorHAnsi"/>
              </w:rPr>
            </w:pPr>
          </w:p>
          <w:p w14:paraId="02AEF352" w14:textId="77777777" w:rsidR="00A33F59" w:rsidRDefault="00A33F59" w:rsidP="00D05CB3">
            <w:pPr>
              <w:tabs>
                <w:tab w:val="left" w:pos="3977"/>
              </w:tabs>
              <w:rPr>
                <w:rFonts w:cstheme="minorHAnsi"/>
              </w:rPr>
            </w:pPr>
          </w:p>
          <w:p w14:paraId="3826D147" w14:textId="77777777" w:rsidR="00A33F59" w:rsidRDefault="00A33F59" w:rsidP="00D05CB3">
            <w:pPr>
              <w:tabs>
                <w:tab w:val="left" w:pos="3977"/>
              </w:tabs>
              <w:rPr>
                <w:rFonts w:cstheme="minorHAnsi"/>
              </w:rPr>
            </w:pPr>
          </w:p>
          <w:p w14:paraId="1C9DA30A" w14:textId="77777777" w:rsidR="00A33F59" w:rsidRDefault="00A33F59" w:rsidP="00D05CB3">
            <w:pPr>
              <w:tabs>
                <w:tab w:val="left" w:pos="3977"/>
              </w:tabs>
              <w:rPr>
                <w:rFonts w:cstheme="minorHAnsi"/>
              </w:rPr>
            </w:pPr>
          </w:p>
          <w:p w14:paraId="04E3F7F0" w14:textId="77777777" w:rsidR="00A33F59" w:rsidRDefault="00A33F59" w:rsidP="00D05CB3">
            <w:pPr>
              <w:tabs>
                <w:tab w:val="left" w:pos="3977"/>
              </w:tabs>
              <w:rPr>
                <w:rFonts w:cstheme="minorHAnsi"/>
              </w:rPr>
            </w:pPr>
          </w:p>
          <w:p w14:paraId="21906622" w14:textId="77777777" w:rsidR="00A33F59" w:rsidRDefault="00A33F59" w:rsidP="00D05CB3">
            <w:pPr>
              <w:tabs>
                <w:tab w:val="left" w:pos="3977"/>
              </w:tabs>
              <w:rPr>
                <w:rFonts w:cstheme="minorHAnsi"/>
              </w:rPr>
            </w:pPr>
          </w:p>
          <w:p w14:paraId="24B588B7" w14:textId="77777777" w:rsidR="00A33F59" w:rsidRDefault="00A33F59" w:rsidP="00D05CB3">
            <w:pPr>
              <w:tabs>
                <w:tab w:val="left" w:pos="3977"/>
              </w:tabs>
              <w:rPr>
                <w:rFonts w:cstheme="minorHAnsi"/>
              </w:rPr>
            </w:pPr>
          </w:p>
          <w:p w14:paraId="40485168" w14:textId="77777777" w:rsidR="00A33F59" w:rsidRDefault="00A33F59" w:rsidP="00D05CB3">
            <w:pPr>
              <w:tabs>
                <w:tab w:val="left" w:pos="3977"/>
              </w:tabs>
              <w:rPr>
                <w:rFonts w:cstheme="minorHAnsi"/>
              </w:rPr>
            </w:pPr>
          </w:p>
          <w:p w14:paraId="75C7511E" w14:textId="77777777" w:rsidR="00A33F59" w:rsidRDefault="00A33F59" w:rsidP="00D05CB3">
            <w:pPr>
              <w:tabs>
                <w:tab w:val="left" w:pos="3977"/>
              </w:tabs>
              <w:rPr>
                <w:rFonts w:cstheme="minorHAnsi"/>
              </w:rPr>
            </w:pPr>
          </w:p>
          <w:p w14:paraId="14950108" w14:textId="77777777" w:rsidR="00A33F59" w:rsidRDefault="00A33F59" w:rsidP="00D05CB3">
            <w:pPr>
              <w:tabs>
                <w:tab w:val="left" w:pos="3977"/>
              </w:tabs>
              <w:rPr>
                <w:rFonts w:cstheme="minorHAnsi"/>
              </w:rPr>
            </w:pPr>
          </w:p>
          <w:p w14:paraId="69BECFFF" w14:textId="77777777" w:rsidR="00A33F59" w:rsidRDefault="00A33F59" w:rsidP="00D05CB3">
            <w:pPr>
              <w:tabs>
                <w:tab w:val="left" w:pos="3977"/>
              </w:tabs>
              <w:rPr>
                <w:rFonts w:cstheme="minorHAnsi"/>
              </w:rPr>
            </w:pPr>
          </w:p>
          <w:p w14:paraId="6856297D" w14:textId="77777777" w:rsidR="00A33F59" w:rsidRDefault="00A33F59" w:rsidP="00D05CB3">
            <w:pPr>
              <w:tabs>
                <w:tab w:val="left" w:pos="3977"/>
              </w:tabs>
              <w:rPr>
                <w:rFonts w:cstheme="minorHAnsi"/>
              </w:rPr>
            </w:pPr>
          </w:p>
          <w:p w14:paraId="48F408BE" w14:textId="77777777" w:rsidR="00A33F59" w:rsidRDefault="00A33F59" w:rsidP="00D05CB3">
            <w:pPr>
              <w:tabs>
                <w:tab w:val="left" w:pos="3977"/>
              </w:tabs>
              <w:rPr>
                <w:rFonts w:cstheme="minorHAnsi"/>
              </w:rPr>
            </w:pPr>
          </w:p>
          <w:p w14:paraId="06A52D87" w14:textId="77777777" w:rsidR="00A33F59" w:rsidRDefault="00A33F59" w:rsidP="00D05CB3">
            <w:pPr>
              <w:tabs>
                <w:tab w:val="left" w:pos="3977"/>
              </w:tabs>
              <w:rPr>
                <w:rFonts w:cstheme="minorHAnsi"/>
              </w:rPr>
            </w:pPr>
          </w:p>
          <w:p w14:paraId="166B89F5" w14:textId="77777777" w:rsidR="00A33F59" w:rsidRDefault="00A33F59" w:rsidP="00D05CB3">
            <w:pPr>
              <w:tabs>
                <w:tab w:val="left" w:pos="3977"/>
              </w:tabs>
              <w:rPr>
                <w:rFonts w:cstheme="minorHAnsi"/>
              </w:rPr>
            </w:pPr>
          </w:p>
          <w:p w14:paraId="08200AD3" w14:textId="77777777" w:rsidR="00A33F59" w:rsidRDefault="00A33F59" w:rsidP="00D05CB3">
            <w:pPr>
              <w:tabs>
                <w:tab w:val="left" w:pos="3977"/>
              </w:tabs>
              <w:rPr>
                <w:rFonts w:cstheme="minorHAnsi"/>
              </w:rPr>
            </w:pPr>
          </w:p>
          <w:p w14:paraId="0C4BEE63" w14:textId="77777777" w:rsidR="00A33F59" w:rsidRDefault="00A33F59" w:rsidP="00D05CB3">
            <w:pPr>
              <w:tabs>
                <w:tab w:val="left" w:pos="3977"/>
              </w:tabs>
              <w:rPr>
                <w:rFonts w:cstheme="minorHAnsi"/>
              </w:rPr>
            </w:pPr>
          </w:p>
          <w:p w14:paraId="56157DB3" w14:textId="77777777" w:rsidR="00A33F59" w:rsidRDefault="00A33F59" w:rsidP="00D05CB3">
            <w:pPr>
              <w:tabs>
                <w:tab w:val="left" w:pos="3977"/>
              </w:tabs>
              <w:rPr>
                <w:rFonts w:cstheme="minorHAnsi"/>
              </w:rPr>
            </w:pPr>
          </w:p>
          <w:p w14:paraId="159D9C6C" w14:textId="77777777" w:rsidR="00A33F59" w:rsidRDefault="00A33F59" w:rsidP="00D05CB3">
            <w:pPr>
              <w:tabs>
                <w:tab w:val="left" w:pos="3977"/>
              </w:tabs>
              <w:rPr>
                <w:rFonts w:cstheme="minorHAnsi"/>
              </w:rPr>
            </w:pPr>
          </w:p>
          <w:p w14:paraId="7AD2431C" w14:textId="77777777" w:rsidR="00A33F59" w:rsidRDefault="00A33F59" w:rsidP="00D05CB3">
            <w:pPr>
              <w:tabs>
                <w:tab w:val="left" w:pos="3977"/>
              </w:tabs>
              <w:rPr>
                <w:rFonts w:cstheme="minorHAnsi"/>
              </w:rPr>
            </w:pPr>
          </w:p>
          <w:p w14:paraId="22AD9825" w14:textId="77777777" w:rsidR="00A33F59" w:rsidRDefault="00A33F59" w:rsidP="00D05CB3">
            <w:pPr>
              <w:tabs>
                <w:tab w:val="left" w:pos="3977"/>
              </w:tabs>
              <w:rPr>
                <w:rFonts w:cstheme="minorHAnsi"/>
              </w:rPr>
            </w:pPr>
          </w:p>
          <w:p w14:paraId="748B4461" w14:textId="77777777" w:rsidR="00A33F59" w:rsidRDefault="00A33F59" w:rsidP="00D05CB3">
            <w:pPr>
              <w:tabs>
                <w:tab w:val="left" w:pos="3977"/>
              </w:tabs>
              <w:rPr>
                <w:rFonts w:cstheme="minorHAnsi"/>
              </w:rPr>
            </w:pPr>
          </w:p>
          <w:p w14:paraId="1A2BDC5A" w14:textId="77777777" w:rsidR="00A33F59" w:rsidRDefault="00A33F59" w:rsidP="00D05CB3">
            <w:pPr>
              <w:tabs>
                <w:tab w:val="left" w:pos="3977"/>
              </w:tabs>
              <w:rPr>
                <w:rFonts w:cstheme="minorHAnsi"/>
              </w:rPr>
            </w:pPr>
          </w:p>
          <w:p w14:paraId="688FB5C9" w14:textId="77777777" w:rsidR="00A33F59" w:rsidRDefault="00A33F59" w:rsidP="00D05CB3">
            <w:pPr>
              <w:tabs>
                <w:tab w:val="left" w:pos="3977"/>
              </w:tabs>
              <w:rPr>
                <w:rFonts w:cstheme="minorHAnsi"/>
              </w:rPr>
            </w:pPr>
          </w:p>
          <w:p w14:paraId="179CD842" w14:textId="77777777" w:rsidR="00A33F59" w:rsidRDefault="00A33F59" w:rsidP="00D05CB3">
            <w:pPr>
              <w:tabs>
                <w:tab w:val="left" w:pos="3977"/>
              </w:tabs>
              <w:rPr>
                <w:rFonts w:cstheme="minorHAnsi"/>
              </w:rPr>
            </w:pPr>
          </w:p>
          <w:p w14:paraId="4E87F6B4" w14:textId="77777777" w:rsidR="00A33F59" w:rsidRDefault="00A33F59" w:rsidP="00D05CB3">
            <w:pPr>
              <w:tabs>
                <w:tab w:val="left" w:pos="3977"/>
              </w:tabs>
              <w:rPr>
                <w:rFonts w:cstheme="minorHAnsi"/>
              </w:rPr>
            </w:pPr>
          </w:p>
          <w:p w14:paraId="139E2AD1" w14:textId="77777777" w:rsidR="00A42943" w:rsidRDefault="00A42943" w:rsidP="00D05CB3">
            <w:pPr>
              <w:tabs>
                <w:tab w:val="left" w:pos="3977"/>
              </w:tabs>
              <w:rPr>
                <w:rFonts w:cstheme="minorHAnsi"/>
              </w:rPr>
            </w:pPr>
          </w:p>
          <w:p w14:paraId="090E1DCB" w14:textId="77777777" w:rsidR="00A42943" w:rsidRDefault="00A42943" w:rsidP="00D05CB3">
            <w:pPr>
              <w:tabs>
                <w:tab w:val="left" w:pos="3977"/>
              </w:tabs>
              <w:rPr>
                <w:rFonts w:cstheme="minorHAnsi"/>
              </w:rPr>
            </w:pPr>
          </w:p>
          <w:p w14:paraId="0DE54135" w14:textId="77777777" w:rsidR="00A42943" w:rsidRDefault="00A42943" w:rsidP="00D05CB3">
            <w:pPr>
              <w:tabs>
                <w:tab w:val="left" w:pos="3977"/>
              </w:tabs>
              <w:rPr>
                <w:rFonts w:cstheme="minorHAnsi"/>
              </w:rPr>
            </w:pPr>
          </w:p>
          <w:p w14:paraId="2168D1FB" w14:textId="77777777" w:rsidR="00A42943" w:rsidRDefault="00A42943" w:rsidP="00D05CB3">
            <w:pPr>
              <w:tabs>
                <w:tab w:val="left" w:pos="3977"/>
              </w:tabs>
              <w:rPr>
                <w:rFonts w:cstheme="minorHAnsi"/>
              </w:rPr>
            </w:pPr>
          </w:p>
          <w:p w14:paraId="03E8AB69" w14:textId="77777777" w:rsidR="00A42943" w:rsidRDefault="00A42943" w:rsidP="00D05CB3">
            <w:pPr>
              <w:tabs>
                <w:tab w:val="left" w:pos="3977"/>
              </w:tabs>
              <w:rPr>
                <w:rFonts w:cstheme="minorHAnsi"/>
              </w:rPr>
            </w:pPr>
          </w:p>
          <w:p w14:paraId="1B056E3F" w14:textId="77777777" w:rsidR="00A42943" w:rsidRDefault="00A42943" w:rsidP="00D05CB3">
            <w:pPr>
              <w:tabs>
                <w:tab w:val="left" w:pos="3977"/>
              </w:tabs>
              <w:rPr>
                <w:rFonts w:cstheme="minorHAnsi"/>
              </w:rPr>
            </w:pPr>
          </w:p>
          <w:p w14:paraId="07253164" w14:textId="77777777" w:rsidR="00A42943" w:rsidRDefault="00A42943" w:rsidP="00D05CB3">
            <w:pPr>
              <w:tabs>
                <w:tab w:val="left" w:pos="3977"/>
              </w:tabs>
              <w:rPr>
                <w:rFonts w:cstheme="minorHAnsi"/>
              </w:rPr>
            </w:pPr>
          </w:p>
          <w:p w14:paraId="32216AA9" w14:textId="77777777" w:rsidR="00A42943" w:rsidRDefault="00A42943" w:rsidP="00D05CB3">
            <w:pPr>
              <w:tabs>
                <w:tab w:val="left" w:pos="3977"/>
              </w:tabs>
              <w:rPr>
                <w:rFonts w:cstheme="minorHAnsi"/>
              </w:rPr>
            </w:pPr>
          </w:p>
          <w:p w14:paraId="4111D79B" w14:textId="77777777" w:rsidR="00A42943" w:rsidRDefault="00A42943" w:rsidP="00D05CB3">
            <w:pPr>
              <w:tabs>
                <w:tab w:val="left" w:pos="3977"/>
              </w:tabs>
              <w:rPr>
                <w:rFonts w:cstheme="minorHAnsi"/>
              </w:rPr>
            </w:pPr>
          </w:p>
          <w:p w14:paraId="7DAED8CD" w14:textId="77777777" w:rsidR="00A42943" w:rsidRDefault="00A42943" w:rsidP="00D05CB3">
            <w:pPr>
              <w:tabs>
                <w:tab w:val="left" w:pos="3977"/>
              </w:tabs>
              <w:rPr>
                <w:rFonts w:cstheme="minorHAnsi"/>
              </w:rPr>
            </w:pPr>
          </w:p>
          <w:p w14:paraId="62A533C4" w14:textId="77777777" w:rsidR="00A42943" w:rsidRDefault="00A42943" w:rsidP="00D05CB3">
            <w:pPr>
              <w:tabs>
                <w:tab w:val="left" w:pos="3977"/>
              </w:tabs>
              <w:rPr>
                <w:rFonts w:cstheme="minorHAnsi"/>
              </w:rPr>
            </w:pPr>
          </w:p>
          <w:p w14:paraId="37E638C3" w14:textId="77777777" w:rsidR="00A42943" w:rsidRDefault="00A42943" w:rsidP="00D05CB3">
            <w:pPr>
              <w:tabs>
                <w:tab w:val="left" w:pos="3977"/>
              </w:tabs>
              <w:rPr>
                <w:rFonts w:cstheme="minorHAnsi"/>
              </w:rPr>
            </w:pPr>
          </w:p>
          <w:p w14:paraId="57475425" w14:textId="77777777" w:rsidR="00A42943" w:rsidRDefault="00A42943" w:rsidP="00D05CB3">
            <w:pPr>
              <w:tabs>
                <w:tab w:val="left" w:pos="3977"/>
              </w:tabs>
              <w:rPr>
                <w:rFonts w:cstheme="minorHAnsi"/>
              </w:rPr>
            </w:pPr>
          </w:p>
          <w:p w14:paraId="0B279A09" w14:textId="77777777" w:rsidR="00A42943" w:rsidRDefault="00A42943" w:rsidP="00D05CB3">
            <w:pPr>
              <w:tabs>
                <w:tab w:val="left" w:pos="3977"/>
              </w:tabs>
              <w:rPr>
                <w:rFonts w:cstheme="minorHAnsi"/>
              </w:rPr>
            </w:pPr>
          </w:p>
          <w:p w14:paraId="687706D6" w14:textId="77777777" w:rsidR="00A42943" w:rsidRDefault="00A42943" w:rsidP="00D05CB3">
            <w:pPr>
              <w:tabs>
                <w:tab w:val="left" w:pos="3977"/>
              </w:tabs>
              <w:rPr>
                <w:rFonts w:cstheme="minorHAnsi"/>
              </w:rPr>
            </w:pPr>
          </w:p>
          <w:p w14:paraId="04C23499" w14:textId="77777777" w:rsidR="00A42943" w:rsidRDefault="00A42943" w:rsidP="00D05CB3">
            <w:pPr>
              <w:tabs>
                <w:tab w:val="left" w:pos="3977"/>
              </w:tabs>
              <w:rPr>
                <w:rFonts w:cstheme="minorHAnsi"/>
              </w:rPr>
            </w:pPr>
          </w:p>
          <w:p w14:paraId="28CE2D3F" w14:textId="77777777" w:rsidR="00A42943" w:rsidRDefault="00A42943" w:rsidP="00D05CB3">
            <w:pPr>
              <w:tabs>
                <w:tab w:val="left" w:pos="3977"/>
              </w:tabs>
              <w:rPr>
                <w:rFonts w:cstheme="minorHAnsi"/>
              </w:rPr>
            </w:pPr>
          </w:p>
          <w:p w14:paraId="10E59B75" w14:textId="77777777" w:rsidR="00A42943" w:rsidRDefault="00A42943" w:rsidP="00D05CB3">
            <w:pPr>
              <w:tabs>
                <w:tab w:val="left" w:pos="3977"/>
              </w:tabs>
              <w:rPr>
                <w:rFonts w:cstheme="minorHAnsi"/>
              </w:rPr>
            </w:pPr>
          </w:p>
          <w:p w14:paraId="61ADADF0" w14:textId="77777777" w:rsidR="00A42943" w:rsidRDefault="00A42943" w:rsidP="00D05CB3">
            <w:pPr>
              <w:tabs>
                <w:tab w:val="left" w:pos="3977"/>
              </w:tabs>
              <w:rPr>
                <w:rFonts w:cstheme="minorHAnsi"/>
              </w:rPr>
            </w:pPr>
          </w:p>
          <w:p w14:paraId="37CEA140" w14:textId="77777777" w:rsidR="00A42943" w:rsidRDefault="00A42943" w:rsidP="00D05CB3">
            <w:pPr>
              <w:tabs>
                <w:tab w:val="left" w:pos="3977"/>
              </w:tabs>
              <w:rPr>
                <w:rFonts w:cstheme="minorHAnsi"/>
              </w:rPr>
            </w:pPr>
          </w:p>
          <w:p w14:paraId="4336841D" w14:textId="77777777" w:rsidR="00A42943" w:rsidRDefault="00A42943" w:rsidP="00D05CB3">
            <w:pPr>
              <w:tabs>
                <w:tab w:val="left" w:pos="3977"/>
              </w:tabs>
              <w:rPr>
                <w:rFonts w:cstheme="minorHAnsi"/>
              </w:rPr>
            </w:pPr>
          </w:p>
          <w:p w14:paraId="01246A3D" w14:textId="77777777" w:rsidR="00A42943" w:rsidRDefault="00A42943" w:rsidP="00D05CB3">
            <w:pPr>
              <w:tabs>
                <w:tab w:val="left" w:pos="3977"/>
              </w:tabs>
              <w:rPr>
                <w:rFonts w:cstheme="minorHAnsi"/>
              </w:rPr>
            </w:pPr>
          </w:p>
          <w:p w14:paraId="0CA6E19A" w14:textId="77777777" w:rsidR="00A42943" w:rsidRDefault="00A42943" w:rsidP="00D05CB3">
            <w:pPr>
              <w:tabs>
                <w:tab w:val="left" w:pos="3977"/>
              </w:tabs>
              <w:rPr>
                <w:rFonts w:cstheme="minorHAnsi"/>
              </w:rPr>
            </w:pPr>
          </w:p>
          <w:p w14:paraId="46ECCA60" w14:textId="77777777" w:rsidR="00A42943" w:rsidRDefault="00A42943" w:rsidP="00D05CB3">
            <w:pPr>
              <w:tabs>
                <w:tab w:val="left" w:pos="3977"/>
              </w:tabs>
              <w:rPr>
                <w:rFonts w:cstheme="minorHAnsi"/>
              </w:rPr>
            </w:pPr>
          </w:p>
          <w:p w14:paraId="34F9300D" w14:textId="77777777" w:rsidR="00A42943" w:rsidRDefault="00A42943" w:rsidP="00D05CB3">
            <w:pPr>
              <w:tabs>
                <w:tab w:val="left" w:pos="3977"/>
              </w:tabs>
              <w:rPr>
                <w:rFonts w:cstheme="minorHAnsi"/>
              </w:rPr>
            </w:pPr>
          </w:p>
          <w:p w14:paraId="01237A86" w14:textId="77777777" w:rsidR="00A42943" w:rsidRDefault="00A42943" w:rsidP="00D05CB3">
            <w:pPr>
              <w:tabs>
                <w:tab w:val="left" w:pos="3977"/>
              </w:tabs>
              <w:rPr>
                <w:rFonts w:cstheme="minorHAnsi"/>
              </w:rPr>
            </w:pPr>
          </w:p>
          <w:p w14:paraId="700B3D07" w14:textId="77777777" w:rsidR="00A42943" w:rsidRDefault="00A42943" w:rsidP="00D05CB3">
            <w:pPr>
              <w:tabs>
                <w:tab w:val="left" w:pos="3977"/>
              </w:tabs>
              <w:rPr>
                <w:rFonts w:cstheme="minorHAnsi"/>
              </w:rPr>
            </w:pPr>
          </w:p>
          <w:p w14:paraId="03F125D0" w14:textId="77777777" w:rsidR="005E39A6" w:rsidRDefault="005E39A6" w:rsidP="00D05CB3">
            <w:pPr>
              <w:tabs>
                <w:tab w:val="left" w:pos="3977"/>
              </w:tabs>
              <w:rPr>
                <w:rFonts w:cstheme="minorHAnsi"/>
              </w:rPr>
            </w:pPr>
          </w:p>
          <w:p w14:paraId="44C35ABB" w14:textId="77777777" w:rsidR="008F15D6" w:rsidRDefault="008F15D6" w:rsidP="00D05CB3">
            <w:pPr>
              <w:tabs>
                <w:tab w:val="left" w:pos="3977"/>
              </w:tabs>
              <w:rPr>
                <w:rFonts w:cstheme="minorHAnsi"/>
              </w:rPr>
            </w:pPr>
          </w:p>
          <w:p w14:paraId="67CBA0C5" w14:textId="77777777" w:rsidR="008F15D6" w:rsidRDefault="008F15D6" w:rsidP="00D05CB3">
            <w:pPr>
              <w:tabs>
                <w:tab w:val="left" w:pos="3977"/>
              </w:tabs>
              <w:rPr>
                <w:rFonts w:cstheme="minorHAnsi"/>
              </w:rPr>
            </w:pPr>
          </w:p>
          <w:p w14:paraId="7C5893E0" w14:textId="77777777" w:rsidR="008F15D6" w:rsidRDefault="008F15D6" w:rsidP="00D05CB3">
            <w:pPr>
              <w:tabs>
                <w:tab w:val="left" w:pos="3977"/>
              </w:tabs>
              <w:rPr>
                <w:rFonts w:cstheme="minorHAnsi"/>
              </w:rPr>
            </w:pPr>
          </w:p>
          <w:p w14:paraId="15AC2E47" w14:textId="77777777" w:rsidR="008F15D6" w:rsidRDefault="008F15D6" w:rsidP="00D05CB3">
            <w:pPr>
              <w:tabs>
                <w:tab w:val="left" w:pos="3977"/>
              </w:tabs>
              <w:rPr>
                <w:rFonts w:cstheme="minorHAnsi"/>
              </w:rPr>
            </w:pPr>
          </w:p>
          <w:p w14:paraId="343005FC" w14:textId="77777777" w:rsidR="008F15D6" w:rsidRDefault="008F15D6" w:rsidP="00D05CB3">
            <w:pPr>
              <w:tabs>
                <w:tab w:val="left" w:pos="3977"/>
              </w:tabs>
              <w:rPr>
                <w:rFonts w:cstheme="minorHAnsi"/>
              </w:rPr>
            </w:pPr>
          </w:p>
          <w:p w14:paraId="24B685BB" w14:textId="77777777" w:rsidR="008F15D6" w:rsidRDefault="008F15D6" w:rsidP="00D05CB3">
            <w:pPr>
              <w:tabs>
                <w:tab w:val="left" w:pos="3977"/>
              </w:tabs>
              <w:rPr>
                <w:rFonts w:cstheme="minorHAnsi"/>
              </w:rPr>
            </w:pPr>
          </w:p>
          <w:p w14:paraId="54869CAD" w14:textId="77777777" w:rsidR="008F15D6" w:rsidRDefault="008F15D6" w:rsidP="00D05CB3">
            <w:pPr>
              <w:tabs>
                <w:tab w:val="left" w:pos="3977"/>
              </w:tabs>
              <w:rPr>
                <w:rFonts w:cstheme="minorHAnsi"/>
              </w:rPr>
            </w:pPr>
          </w:p>
          <w:p w14:paraId="5D01D5A9" w14:textId="77777777" w:rsidR="008F15D6" w:rsidRDefault="008F15D6" w:rsidP="00D05CB3">
            <w:pPr>
              <w:tabs>
                <w:tab w:val="left" w:pos="3977"/>
              </w:tabs>
              <w:rPr>
                <w:rFonts w:cstheme="minorHAnsi"/>
              </w:rPr>
            </w:pPr>
          </w:p>
          <w:p w14:paraId="6043B971" w14:textId="77777777" w:rsidR="00C41CE7" w:rsidRDefault="00C41CE7" w:rsidP="00D05CB3">
            <w:pPr>
              <w:tabs>
                <w:tab w:val="left" w:pos="3977"/>
              </w:tabs>
              <w:rPr>
                <w:rFonts w:cstheme="minorHAnsi"/>
              </w:rPr>
            </w:pPr>
          </w:p>
          <w:p w14:paraId="405075FB" w14:textId="77777777" w:rsidR="00C41CE7" w:rsidRDefault="00C41CE7" w:rsidP="00D05CB3">
            <w:pPr>
              <w:tabs>
                <w:tab w:val="left" w:pos="3977"/>
              </w:tabs>
              <w:rPr>
                <w:rFonts w:cstheme="minorHAnsi"/>
              </w:rPr>
            </w:pPr>
          </w:p>
          <w:p w14:paraId="7D635AA2" w14:textId="77777777" w:rsidR="00C41CE7" w:rsidRDefault="00C41CE7" w:rsidP="00D05CB3">
            <w:pPr>
              <w:tabs>
                <w:tab w:val="left" w:pos="3977"/>
              </w:tabs>
              <w:rPr>
                <w:rFonts w:cstheme="minorHAnsi"/>
              </w:rPr>
            </w:pPr>
          </w:p>
          <w:p w14:paraId="40C0B159" w14:textId="77777777" w:rsidR="00A33F59" w:rsidRDefault="00A33F59" w:rsidP="00D05CB3">
            <w:pPr>
              <w:tabs>
                <w:tab w:val="left" w:pos="3977"/>
              </w:tabs>
              <w:rPr>
                <w:rFonts w:cstheme="minorHAnsi"/>
              </w:rPr>
            </w:pPr>
          </w:p>
          <w:p w14:paraId="01555FA6" w14:textId="77777777" w:rsidR="00A33F59" w:rsidRDefault="00A33F59" w:rsidP="00D05CB3">
            <w:pPr>
              <w:tabs>
                <w:tab w:val="left" w:pos="3977"/>
              </w:tabs>
              <w:rPr>
                <w:rFonts w:cstheme="minorHAnsi"/>
              </w:rPr>
            </w:pPr>
          </w:p>
          <w:p w14:paraId="4C0A0F74" w14:textId="77777777" w:rsidR="00000A7D" w:rsidRDefault="00000A7D" w:rsidP="00D05CB3">
            <w:pPr>
              <w:tabs>
                <w:tab w:val="left" w:pos="3977"/>
              </w:tabs>
              <w:rPr>
                <w:rFonts w:cstheme="minorHAnsi"/>
              </w:rPr>
            </w:pPr>
          </w:p>
          <w:p w14:paraId="451F16E3" w14:textId="77777777" w:rsidR="00000A7D" w:rsidRDefault="00000A7D" w:rsidP="00D05CB3">
            <w:pPr>
              <w:tabs>
                <w:tab w:val="left" w:pos="3977"/>
              </w:tabs>
              <w:rPr>
                <w:rFonts w:cstheme="minorHAnsi"/>
              </w:rPr>
            </w:pPr>
          </w:p>
          <w:p w14:paraId="14F29467" w14:textId="77777777" w:rsidR="00000A7D" w:rsidRDefault="00000A7D" w:rsidP="00D05CB3">
            <w:pPr>
              <w:tabs>
                <w:tab w:val="left" w:pos="3977"/>
              </w:tabs>
              <w:rPr>
                <w:rFonts w:cstheme="minorHAnsi"/>
              </w:rPr>
            </w:pPr>
          </w:p>
          <w:p w14:paraId="5E14DC90" w14:textId="77777777" w:rsidR="008F15D6" w:rsidRDefault="008F15D6" w:rsidP="00D05CB3">
            <w:pPr>
              <w:tabs>
                <w:tab w:val="left" w:pos="3977"/>
              </w:tabs>
              <w:rPr>
                <w:rFonts w:cstheme="minorHAnsi"/>
              </w:rPr>
            </w:pPr>
          </w:p>
          <w:p w14:paraId="49970905" w14:textId="77777777" w:rsidR="00C41CE7" w:rsidRDefault="00C41CE7" w:rsidP="00D05CB3">
            <w:pPr>
              <w:tabs>
                <w:tab w:val="left" w:pos="3977"/>
              </w:tabs>
              <w:rPr>
                <w:rFonts w:cstheme="minorHAnsi"/>
              </w:rPr>
            </w:pPr>
          </w:p>
          <w:p w14:paraId="2591AAF9" w14:textId="77777777" w:rsidR="00C41CE7" w:rsidRDefault="00C41CE7" w:rsidP="00D05CB3">
            <w:pPr>
              <w:tabs>
                <w:tab w:val="left" w:pos="3977"/>
              </w:tabs>
              <w:rPr>
                <w:rFonts w:cstheme="minorHAnsi"/>
              </w:rPr>
            </w:pPr>
          </w:p>
          <w:p w14:paraId="3B3D8498" w14:textId="77777777" w:rsidR="005E39A6" w:rsidRDefault="005E39A6" w:rsidP="00D05CB3">
            <w:pPr>
              <w:tabs>
                <w:tab w:val="left" w:pos="3977"/>
              </w:tabs>
              <w:rPr>
                <w:rFonts w:cstheme="minorHAnsi"/>
              </w:rPr>
            </w:pPr>
          </w:p>
          <w:p w14:paraId="2B7628D0" w14:textId="77777777" w:rsidR="005E39A6" w:rsidRDefault="005E39A6" w:rsidP="00D05CB3">
            <w:pPr>
              <w:tabs>
                <w:tab w:val="left" w:pos="3977"/>
              </w:tabs>
              <w:rPr>
                <w:rFonts w:cstheme="minorHAnsi"/>
              </w:rPr>
            </w:pPr>
          </w:p>
          <w:p w14:paraId="31DB6B7E" w14:textId="77777777" w:rsidR="005E39A6" w:rsidRDefault="005E39A6" w:rsidP="00D05CB3">
            <w:pPr>
              <w:tabs>
                <w:tab w:val="left" w:pos="3977"/>
              </w:tabs>
              <w:rPr>
                <w:rFonts w:cstheme="minorHAnsi"/>
              </w:rPr>
            </w:pPr>
          </w:p>
          <w:p w14:paraId="4CD952DB" w14:textId="77777777" w:rsidR="00A42943" w:rsidRDefault="00A42943" w:rsidP="00D05CB3">
            <w:pPr>
              <w:tabs>
                <w:tab w:val="left" w:pos="3977"/>
              </w:tabs>
              <w:rPr>
                <w:rFonts w:cstheme="minorHAnsi"/>
              </w:rPr>
            </w:pPr>
          </w:p>
          <w:p w14:paraId="379FA2F8" w14:textId="77777777" w:rsidR="00A42943" w:rsidRDefault="00A42943" w:rsidP="00D05CB3">
            <w:pPr>
              <w:tabs>
                <w:tab w:val="left" w:pos="3977"/>
              </w:tabs>
              <w:rPr>
                <w:rFonts w:cstheme="minorHAnsi"/>
              </w:rPr>
            </w:pPr>
          </w:p>
          <w:p w14:paraId="3FD85B39" w14:textId="484C7134" w:rsidR="00A42943" w:rsidRPr="002A0AD3" w:rsidRDefault="00A42943" w:rsidP="00D05CB3">
            <w:pPr>
              <w:tabs>
                <w:tab w:val="left" w:pos="3977"/>
              </w:tabs>
              <w:rPr>
                <w:rFonts w:cstheme="minorHAnsi"/>
              </w:rPr>
            </w:pPr>
          </w:p>
        </w:tc>
      </w:tr>
      <w:tr w:rsidR="002E761F" w:rsidRPr="002A0AD3" w14:paraId="18FF10AC" w14:textId="77777777" w:rsidTr="00C41CE7">
        <w:trPr>
          <w:trHeight w:val="491"/>
        </w:trPr>
        <w:tc>
          <w:tcPr>
            <w:tcW w:w="9086" w:type="dxa"/>
            <w:shd w:val="clear" w:color="auto" w:fill="BDD6EE" w:themeFill="accent1" w:themeFillTint="66"/>
          </w:tcPr>
          <w:p w14:paraId="07245C8C" w14:textId="47911262" w:rsidR="0013041A" w:rsidRPr="00A33F59" w:rsidRDefault="003A4092" w:rsidP="00A33F59">
            <w:pPr>
              <w:pStyle w:val="ListParagraph"/>
              <w:widowControl w:val="0"/>
              <w:autoSpaceDE w:val="0"/>
              <w:autoSpaceDN w:val="0"/>
              <w:spacing w:before="22" w:after="240"/>
              <w:ind w:left="284" w:right="834"/>
              <w:contextualSpacing w:val="0"/>
              <w:jc w:val="both"/>
              <w:rPr>
                <w:sz w:val="24"/>
                <w:szCs w:val="24"/>
              </w:rPr>
            </w:pPr>
            <w:r w:rsidRPr="00A42943">
              <w:rPr>
                <w:rFonts w:cstheme="minorHAnsi"/>
                <w:b/>
              </w:rPr>
              <w:lastRenderedPageBreak/>
              <w:t>(ii)</w:t>
            </w:r>
            <w:r w:rsidR="00D1578C" w:rsidRPr="00A42943">
              <w:rPr>
                <w:rFonts w:cstheme="minorHAnsi"/>
                <w:b/>
              </w:rPr>
              <w:t xml:space="preserve"> </w:t>
            </w:r>
            <w:r w:rsidR="002E761F" w:rsidRPr="00A42943">
              <w:rPr>
                <w:rFonts w:cstheme="minorHAnsi"/>
                <w:b/>
              </w:rPr>
              <w:t xml:space="preserve">Essential Criteria </w:t>
            </w:r>
            <w:r w:rsidR="00A33F59" w:rsidRPr="00675956">
              <w:rPr>
                <w:sz w:val="24"/>
                <w:szCs w:val="24"/>
              </w:rPr>
              <w:t>A minimum of three years’ experience of analys</w:t>
            </w:r>
            <w:r w:rsidR="00A33F59">
              <w:rPr>
                <w:sz w:val="24"/>
                <w:szCs w:val="24"/>
              </w:rPr>
              <w:t>ing</w:t>
            </w:r>
            <w:r w:rsidR="00A33F59" w:rsidRPr="00675956">
              <w:rPr>
                <w:sz w:val="24"/>
                <w:szCs w:val="24"/>
              </w:rPr>
              <w:t xml:space="preserve"> issues and emerging risks at a strategic level</w:t>
            </w:r>
            <w:r w:rsidR="00A33F59" w:rsidRPr="00F64792">
              <w:rPr>
                <w:sz w:val="24"/>
                <w:szCs w:val="24"/>
              </w:rPr>
              <w:t xml:space="preserve">. </w:t>
            </w:r>
          </w:p>
        </w:tc>
      </w:tr>
      <w:tr w:rsidR="002E761F" w:rsidRPr="002A0AD3" w14:paraId="0F405C81" w14:textId="77777777" w:rsidTr="00143EFA">
        <w:trPr>
          <w:cantSplit/>
          <w:trHeight w:hRule="exact" w:val="11549"/>
        </w:trPr>
        <w:tc>
          <w:tcPr>
            <w:tcW w:w="9086" w:type="dxa"/>
          </w:tcPr>
          <w:p w14:paraId="24FFF634" w14:textId="77777777" w:rsidR="002E761F" w:rsidRDefault="002E761F" w:rsidP="00D05CB3">
            <w:pPr>
              <w:tabs>
                <w:tab w:val="left" w:pos="3977"/>
              </w:tabs>
              <w:rPr>
                <w:rFonts w:cstheme="minorHAnsi"/>
              </w:rPr>
            </w:pPr>
          </w:p>
          <w:p w14:paraId="715D613F" w14:textId="77777777" w:rsidR="00AD78A4" w:rsidRDefault="00AD78A4" w:rsidP="00D05CB3">
            <w:pPr>
              <w:tabs>
                <w:tab w:val="left" w:pos="3977"/>
              </w:tabs>
              <w:rPr>
                <w:rFonts w:cstheme="minorHAnsi"/>
              </w:rPr>
            </w:pPr>
          </w:p>
          <w:p w14:paraId="191F37C7" w14:textId="77777777" w:rsidR="005E39A6" w:rsidRDefault="005E39A6" w:rsidP="00D05CB3">
            <w:pPr>
              <w:tabs>
                <w:tab w:val="left" w:pos="3977"/>
              </w:tabs>
              <w:rPr>
                <w:rFonts w:cstheme="minorHAnsi"/>
              </w:rPr>
            </w:pPr>
          </w:p>
          <w:p w14:paraId="18D3A798" w14:textId="77777777" w:rsidR="005E39A6" w:rsidRDefault="005E39A6" w:rsidP="00D05CB3">
            <w:pPr>
              <w:tabs>
                <w:tab w:val="left" w:pos="3977"/>
              </w:tabs>
              <w:rPr>
                <w:rFonts w:cstheme="minorHAnsi"/>
              </w:rPr>
            </w:pPr>
          </w:p>
          <w:p w14:paraId="45DBEE3F" w14:textId="77777777" w:rsidR="005E39A6" w:rsidRDefault="005E39A6" w:rsidP="00D05CB3">
            <w:pPr>
              <w:tabs>
                <w:tab w:val="left" w:pos="3977"/>
              </w:tabs>
              <w:rPr>
                <w:rFonts w:cstheme="minorHAnsi"/>
              </w:rPr>
            </w:pPr>
          </w:p>
          <w:p w14:paraId="0C2F579A" w14:textId="21450EC7" w:rsidR="00A33F59" w:rsidRPr="002A0AD3" w:rsidRDefault="00A33F59" w:rsidP="00D05CB3">
            <w:pPr>
              <w:tabs>
                <w:tab w:val="left" w:pos="3977"/>
              </w:tabs>
              <w:rPr>
                <w:rFonts w:cstheme="minorHAnsi"/>
              </w:rPr>
            </w:pPr>
          </w:p>
        </w:tc>
      </w:tr>
      <w:tr w:rsidR="002600A9" w:rsidRPr="00A42943" w14:paraId="135BA6B9" w14:textId="77777777" w:rsidTr="009721BA">
        <w:trPr>
          <w:trHeight w:val="502"/>
        </w:trPr>
        <w:tc>
          <w:tcPr>
            <w:tcW w:w="9086" w:type="dxa"/>
            <w:tcBorders>
              <w:bottom w:val="single" w:sz="4" w:space="0" w:color="auto"/>
            </w:tcBorders>
            <w:shd w:val="clear" w:color="auto" w:fill="BDD6EE" w:themeFill="accent1" w:themeFillTint="66"/>
          </w:tcPr>
          <w:p w14:paraId="19CAC7B2" w14:textId="7F509CC8" w:rsidR="002600A9" w:rsidRPr="009678E1" w:rsidRDefault="003A4092" w:rsidP="009678E1">
            <w:pPr>
              <w:widowControl w:val="0"/>
              <w:autoSpaceDE w:val="0"/>
              <w:autoSpaceDN w:val="0"/>
              <w:spacing w:before="22" w:after="240"/>
              <w:ind w:right="834"/>
              <w:jc w:val="both"/>
              <w:rPr>
                <w:sz w:val="24"/>
                <w:szCs w:val="24"/>
              </w:rPr>
            </w:pPr>
            <w:r w:rsidRPr="009678E1">
              <w:rPr>
                <w:rFonts w:cstheme="minorHAnsi"/>
                <w:b/>
              </w:rPr>
              <w:lastRenderedPageBreak/>
              <w:t xml:space="preserve">(iii) </w:t>
            </w:r>
            <w:r w:rsidR="002600A9" w:rsidRPr="009678E1">
              <w:rPr>
                <w:rFonts w:cstheme="minorHAnsi"/>
                <w:b/>
              </w:rPr>
              <w:t xml:space="preserve">Essential Criteria </w:t>
            </w:r>
            <w:r w:rsidR="00A33F59" w:rsidRPr="009678E1">
              <w:rPr>
                <w:sz w:val="24"/>
                <w:szCs w:val="24"/>
              </w:rPr>
              <w:t>A minimum of three years’ experience of ensuring good governance including the ability to question, challenge constructively and inform decision-making as part of the governance of an organisation</w:t>
            </w:r>
          </w:p>
        </w:tc>
      </w:tr>
      <w:tr w:rsidR="009678E1" w:rsidRPr="00A42943" w14:paraId="1B690D21" w14:textId="77777777" w:rsidTr="009678E1">
        <w:trPr>
          <w:trHeight w:val="502"/>
        </w:trPr>
        <w:tc>
          <w:tcPr>
            <w:tcW w:w="9086" w:type="dxa"/>
            <w:tcBorders>
              <w:bottom w:val="single" w:sz="4" w:space="0" w:color="auto"/>
            </w:tcBorders>
            <w:shd w:val="clear" w:color="auto" w:fill="auto"/>
          </w:tcPr>
          <w:p w14:paraId="55CF1044" w14:textId="77777777" w:rsidR="009678E1" w:rsidRDefault="009678E1" w:rsidP="009678E1">
            <w:pPr>
              <w:widowControl w:val="0"/>
              <w:autoSpaceDE w:val="0"/>
              <w:autoSpaceDN w:val="0"/>
              <w:spacing w:before="22" w:after="240"/>
              <w:ind w:right="834"/>
              <w:jc w:val="both"/>
              <w:rPr>
                <w:rFonts w:cstheme="minorHAnsi"/>
                <w:b/>
              </w:rPr>
            </w:pPr>
          </w:p>
          <w:p w14:paraId="0B1DE6A8" w14:textId="77777777" w:rsidR="009678E1" w:rsidRDefault="009678E1" w:rsidP="009678E1">
            <w:pPr>
              <w:widowControl w:val="0"/>
              <w:autoSpaceDE w:val="0"/>
              <w:autoSpaceDN w:val="0"/>
              <w:spacing w:before="22" w:after="240"/>
              <w:ind w:right="834"/>
              <w:jc w:val="both"/>
              <w:rPr>
                <w:rFonts w:cstheme="minorHAnsi"/>
                <w:b/>
              </w:rPr>
            </w:pPr>
          </w:p>
          <w:p w14:paraId="7E87019A" w14:textId="77777777" w:rsidR="009678E1" w:rsidRDefault="009678E1" w:rsidP="009678E1">
            <w:pPr>
              <w:widowControl w:val="0"/>
              <w:autoSpaceDE w:val="0"/>
              <w:autoSpaceDN w:val="0"/>
              <w:spacing w:before="22" w:after="240"/>
              <w:ind w:right="834"/>
              <w:jc w:val="both"/>
              <w:rPr>
                <w:rFonts w:cstheme="minorHAnsi"/>
                <w:b/>
              </w:rPr>
            </w:pPr>
          </w:p>
          <w:p w14:paraId="1464163F" w14:textId="77777777" w:rsidR="009678E1" w:rsidRDefault="009678E1" w:rsidP="009678E1">
            <w:pPr>
              <w:widowControl w:val="0"/>
              <w:autoSpaceDE w:val="0"/>
              <w:autoSpaceDN w:val="0"/>
              <w:spacing w:before="22" w:after="240"/>
              <w:ind w:right="834"/>
              <w:jc w:val="both"/>
              <w:rPr>
                <w:rFonts w:cstheme="minorHAnsi"/>
                <w:b/>
              </w:rPr>
            </w:pPr>
          </w:p>
          <w:p w14:paraId="0BB8C251" w14:textId="77777777" w:rsidR="009678E1" w:rsidRDefault="009678E1" w:rsidP="009678E1">
            <w:pPr>
              <w:widowControl w:val="0"/>
              <w:autoSpaceDE w:val="0"/>
              <w:autoSpaceDN w:val="0"/>
              <w:spacing w:before="22" w:after="240"/>
              <w:ind w:right="834"/>
              <w:jc w:val="both"/>
              <w:rPr>
                <w:rFonts w:cstheme="minorHAnsi"/>
                <w:b/>
              </w:rPr>
            </w:pPr>
          </w:p>
          <w:p w14:paraId="7A6EF4AB" w14:textId="77777777" w:rsidR="009678E1" w:rsidRDefault="009678E1" w:rsidP="009678E1">
            <w:pPr>
              <w:widowControl w:val="0"/>
              <w:autoSpaceDE w:val="0"/>
              <w:autoSpaceDN w:val="0"/>
              <w:spacing w:before="22" w:after="240"/>
              <w:ind w:right="834"/>
              <w:jc w:val="both"/>
              <w:rPr>
                <w:rFonts w:cstheme="minorHAnsi"/>
                <w:b/>
              </w:rPr>
            </w:pPr>
          </w:p>
          <w:p w14:paraId="48403736" w14:textId="77777777" w:rsidR="009678E1" w:rsidRDefault="009678E1" w:rsidP="009678E1">
            <w:pPr>
              <w:widowControl w:val="0"/>
              <w:autoSpaceDE w:val="0"/>
              <w:autoSpaceDN w:val="0"/>
              <w:spacing w:before="22" w:after="240"/>
              <w:ind w:right="834"/>
              <w:jc w:val="both"/>
              <w:rPr>
                <w:rFonts w:cstheme="minorHAnsi"/>
                <w:b/>
              </w:rPr>
            </w:pPr>
          </w:p>
          <w:p w14:paraId="3949B8E4" w14:textId="77777777" w:rsidR="009678E1" w:rsidRDefault="009678E1" w:rsidP="009678E1">
            <w:pPr>
              <w:widowControl w:val="0"/>
              <w:autoSpaceDE w:val="0"/>
              <w:autoSpaceDN w:val="0"/>
              <w:spacing w:before="22" w:after="240"/>
              <w:ind w:right="834"/>
              <w:jc w:val="both"/>
              <w:rPr>
                <w:rFonts w:cstheme="minorHAnsi"/>
                <w:b/>
              </w:rPr>
            </w:pPr>
          </w:p>
          <w:p w14:paraId="26F3ADA1" w14:textId="77777777" w:rsidR="009678E1" w:rsidRDefault="009678E1" w:rsidP="009678E1">
            <w:pPr>
              <w:widowControl w:val="0"/>
              <w:autoSpaceDE w:val="0"/>
              <w:autoSpaceDN w:val="0"/>
              <w:spacing w:before="22" w:after="240"/>
              <w:ind w:right="834"/>
              <w:jc w:val="both"/>
              <w:rPr>
                <w:rFonts w:cstheme="minorHAnsi"/>
                <w:b/>
              </w:rPr>
            </w:pPr>
          </w:p>
          <w:p w14:paraId="01294C4A" w14:textId="77777777" w:rsidR="009678E1" w:rsidRDefault="009678E1" w:rsidP="009678E1">
            <w:pPr>
              <w:widowControl w:val="0"/>
              <w:autoSpaceDE w:val="0"/>
              <w:autoSpaceDN w:val="0"/>
              <w:spacing w:before="22" w:after="240"/>
              <w:ind w:right="834"/>
              <w:jc w:val="both"/>
              <w:rPr>
                <w:rFonts w:cstheme="minorHAnsi"/>
                <w:b/>
              </w:rPr>
            </w:pPr>
          </w:p>
          <w:p w14:paraId="162F5E7E" w14:textId="77777777" w:rsidR="009678E1" w:rsidRDefault="009678E1" w:rsidP="009678E1">
            <w:pPr>
              <w:widowControl w:val="0"/>
              <w:autoSpaceDE w:val="0"/>
              <w:autoSpaceDN w:val="0"/>
              <w:spacing w:before="22" w:after="240"/>
              <w:ind w:right="834"/>
              <w:jc w:val="both"/>
              <w:rPr>
                <w:rFonts w:cstheme="minorHAnsi"/>
                <w:b/>
              </w:rPr>
            </w:pPr>
          </w:p>
          <w:p w14:paraId="2E06082C" w14:textId="77777777" w:rsidR="009678E1" w:rsidRDefault="009678E1" w:rsidP="009678E1">
            <w:pPr>
              <w:widowControl w:val="0"/>
              <w:autoSpaceDE w:val="0"/>
              <w:autoSpaceDN w:val="0"/>
              <w:spacing w:before="22" w:after="240"/>
              <w:ind w:right="834"/>
              <w:jc w:val="both"/>
              <w:rPr>
                <w:rFonts w:cstheme="minorHAnsi"/>
                <w:b/>
              </w:rPr>
            </w:pPr>
          </w:p>
          <w:p w14:paraId="6351CDA1" w14:textId="77777777" w:rsidR="009678E1" w:rsidRDefault="009678E1" w:rsidP="009678E1">
            <w:pPr>
              <w:widowControl w:val="0"/>
              <w:autoSpaceDE w:val="0"/>
              <w:autoSpaceDN w:val="0"/>
              <w:spacing w:before="22" w:after="240"/>
              <w:ind w:right="834"/>
              <w:jc w:val="both"/>
              <w:rPr>
                <w:rFonts w:cstheme="minorHAnsi"/>
                <w:b/>
              </w:rPr>
            </w:pPr>
          </w:p>
          <w:p w14:paraId="47C408DA" w14:textId="77777777" w:rsidR="009678E1" w:rsidRDefault="009678E1" w:rsidP="009678E1">
            <w:pPr>
              <w:widowControl w:val="0"/>
              <w:autoSpaceDE w:val="0"/>
              <w:autoSpaceDN w:val="0"/>
              <w:spacing w:before="22" w:after="240"/>
              <w:ind w:right="834"/>
              <w:jc w:val="both"/>
              <w:rPr>
                <w:rFonts w:cstheme="minorHAnsi"/>
                <w:b/>
              </w:rPr>
            </w:pPr>
          </w:p>
          <w:p w14:paraId="4592762D" w14:textId="77777777" w:rsidR="009678E1" w:rsidRDefault="009678E1" w:rsidP="009678E1">
            <w:pPr>
              <w:widowControl w:val="0"/>
              <w:autoSpaceDE w:val="0"/>
              <w:autoSpaceDN w:val="0"/>
              <w:spacing w:before="22" w:after="240"/>
              <w:ind w:right="834"/>
              <w:jc w:val="both"/>
              <w:rPr>
                <w:rFonts w:cstheme="minorHAnsi"/>
                <w:b/>
              </w:rPr>
            </w:pPr>
          </w:p>
          <w:p w14:paraId="25A53830" w14:textId="77777777" w:rsidR="009678E1" w:rsidRDefault="009678E1" w:rsidP="009678E1">
            <w:pPr>
              <w:widowControl w:val="0"/>
              <w:autoSpaceDE w:val="0"/>
              <w:autoSpaceDN w:val="0"/>
              <w:spacing w:before="22" w:after="240"/>
              <w:ind w:right="834"/>
              <w:jc w:val="both"/>
              <w:rPr>
                <w:rFonts w:cstheme="minorHAnsi"/>
                <w:b/>
              </w:rPr>
            </w:pPr>
          </w:p>
          <w:p w14:paraId="39A2A887" w14:textId="77777777" w:rsidR="009678E1" w:rsidRDefault="009678E1" w:rsidP="009678E1">
            <w:pPr>
              <w:widowControl w:val="0"/>
              <w:autoSpaceDE w:val="0"/>
              <w:autoSpaceDN w:val="0"/>
              <w:spacing w:before="22" w:after="240"/>
              <w:ind w:right="834"/>
              <w:jc w:val="both"/>
              <w:rPr>
                <w:rFonts w:cstheme="minorHAnsi"/>
                <w:b/>
              </w:rPr>
            </w:pPr>
          </w:p>
          <w:p w14:paraId="0FA0A7FD" w14:textId="77777777" w:rsidR="009678E1" w:rsidRDefault="009678E1" w:rsidP="009678E1">
            <w:pPr>
              <w:widowControl w:val="0"/>
              <w:autoSpaceDE w:val="0"/>
              <w:autoSpaceDN w:val="0"/>
              <w:spacing w:before="22" w:after="240"/>
              <w:ind w:right="834"/>
              <w:jc w:val="both"/>
              <w:rPr>
                <w:rFonts w:cstheme="minorHAnsi"/>
                <w:b/>
              </w:rPr>
            </w:pPr>
          </w:p>
          <w:p w14:paraId="7C684B09" w14:textId="77777777" w:rsidR="009678E1" w:rsidRDefault="009678E1" w:rsidP="009678E1">
            <w:pPr>
              <w:widowControl w:val="0"/>
              <w:autoSpaceDE w:val="0"/>
              <w:autoSpaceDN w:val="0"/>
              <w:spacing w:before="22" w:after="240"/>
              <w:ind w:right="834"/>
              <w:jc w:val="both"/>
              <w:rPr>
                <w:rFonts w:cstheme="minorHAnsi"/>
                <w:b/>
              </w:rPr>
            </w:pPr>
          </w:p>
          <w:p w14:paraId="306EA6EB" w14:textId="77777777" w:rsidR="009678E1" w:rsidRDefault="009678E1" w:rsidP="009678E1">
            <w:pPr>
              <w:widowControl w:val="0"/>
              <w:autoSpaceDE w:val="0"/>
              <w:autoSpaceDN w:val="0"/>
              <w:spacing w:before="22" w:after="240"/>
              <w:ind w:right="834"/>
              <w:jc w:val="both"/>
              <w:rPr>
                <w:rFonts w:cstheme="minorHAnsi"/>
                <w:b/>
              </w:rPr>
            </w:pPr>
          </w:p>
          <w:p w14:paraId="2D82A32E" w14:textId="77777777" w:rsidR="009678E1" w:rsidRDefault="009678E1" w:rsidP="009678E1">
            <w:pPr>
              <w:widowControl w:val="0"/>
              <w:autoSpaceDE w:val="0"/>
              <w:autoSpaceDN w:val="0"/>
              <w:spacing w:before="22" w:after="240"/>
              <w:ind w:right="834"/>
              <w:jc w:val="both"/>
              <w:rPr>
                <w:rFonts w:cstheme="minorHAnsi"/>
                <w:b/>
              </w:rPr>
            </w:pPr>
          </w:p>
          <w:p w14:paraId="2A6DD3C4" w14:textId="77777777" w:rsidR="009678E1" w:rsidRDefault="009678E1" w:rsidP="009678E1">
            <w:pPr>
              <w:widowControl w:val="0"/>
              <w:autoSpaceDE w:val="0"/>
              <w:autoSpaceDN w:val="0"/>
              <w:spacing w:before="22" w:after="240"/>
              <w:ind w:right="834"/>
              <w:jc w:val="both"/>
              <w:rPr>
                <w:rFonts w:cstheme="minorHAnsi"/>
                <w:b/>
              </w:rPr>
            </w:pPr>
          </w:p>
          <w:p w14:paraId="721B4669" w14:textId="77777777" w:rsidR="009678E1" w:rsidRPr="009678E1" w:rsidRDefault="009678E1" w:rsidP="009678E1">
            <w:pPr>
              <w:widowControl w:val="0"/>
              <w:autoSpaceDE w:val="0"/>
              <w:autoSpaceDN w:val="0"/>
              <w:spacing w:before="22" w:after="240"/>
              <w:ind w:right="834"/>
              <w:jc w:val="both"/>
              <w:rPr>
                <w:rFonts w:cstheme="minorHAnsi"/>
                <w:b/>
              </w:rPr>
            </w:pPr>
          </w:p>
        </w:tc>
      </w:tr>
      <w:tr w:rsidR="00E17CB9" w:rsidRPr="002A0AD3" w14:paraId="288CDEE5" w14:textId="77777777" w:rsidTr="009721BA">
        <w:trPr>
          <w:trHeight w:val="502"/>
        </w:trPr>
        <w:tc>
          <w:tcPr>
            <w:tcW w:w="9086" w:type="dxa"/>
            <w:tcBorders>
              <w:top w:val="single" w:sz="4" w:space="0" w:color="auto"/>
            </w:tcBorders>
            <w:shd w:val="clear" w:color="auto" w:fill="BDD6EE" w:themeFill="accent1" w:themeFillTint="66"/>
          </w:tcPr>
          <w:p w14:paraId="178396E6" w14:textId="760E5C2B" w:rsidR="00A33F59" w:rsidRPr="0098137F" w:rsidRDefault="00036E08" w:rsidP="00A33F59">
            <w:pPr>
              <w:pStyle w:val="ListParagraph"/>
              <w:widowControl w:val="0"/>
              <w:autoSpaceDE w:val="0"/>
              <w:autoSpaceDN w:val="0"/>
              <w:spacing w:before="22"/>
              <w:ind w:left="284" w:right="834"/>
              <w:contextualSpacing w:val="0"/>
              <w:jc w:val="both"/>
              <w:rPr>
                <w:sz w:val="24"/>
                <w:szCs w:val="24"/>
              </w:rPr>
            </w:pPr>
            <w:bookmarkStart w:id="0" w:name="_Hlk144391796"/>
            <w:r w:rsidRPr="00143EFA">
              <w:rPr>
                <w:rFonts w:cstheme="minorHAnsi"/>
                <w:b/>
              </w:rPr>
              <w:lastRenderedPageBreak/>
              <w:t>(iv)</w:t>
            </w:r>
            <w:r w:rsidR="00E17CB9" w:rsidRPr="00143EFA">
              <w:rPr>
                <w:rFonts w:cstheme="minorHAnsi"/>
                <w:b/>
              </w:rPr>
              <w:t xml:space="preserve"> Essential Criteria –</w:t>
            </w:r>
            <w:r w:rsidR="00E17CB9" w:rsidRPr="00143EFA">
              <w:rPr>
                <w:rFonts w:cstheme="minorHAnsi"/>
              </w:rPr>
              <w:t xml:space="preserve"> </w:t>
            </w:r>
            <w:r w:rsidR="00A33F59">
              <w:rPr>
                <w:sz w:val="24"/>
                <w:szCs w:val="24"/>
              </w:rPr>
              <w:t>A minimum of three</w:t>
            </w:r>
            <w:r w:rsidR="00A33F59" w:rsidRPr="0098137F">
              <w:rPr>
                <w:sz w:val="24"/>
                <w:szCs w:val="24"/>
              </w:rPr>
              <w:t xml:space="preserve"> years’ experience of </w:t>
            </w:r>
            <w:r w:rsidR="00A33F59">
              <w:rPr>
                <w:sz w:val="24"/>
                <w:szCs w:val="24"/>
              </w:rPr>
              <w:t>providing appropriate challenge and scrutiny</w:t>
            </w:r>
            <w:r w:rsidR="00A33F59" w:rsidRPr="0098137F">
              <w:rPr>
                <w:sz w:val="24"/>
                <w:szCs w:val="24"/>
              </w:rPr>
              <w:t xml:space="preserve"> </w:t>
            </w:r>
            <w:r w:rsidR="00A33F59">
              <w:rPr>
                <w:sz w:val="24"/>
                <w:szCs w:val="24"/>
              </w:rPr>
              <w:t xml:space="preserve">to an organisation at a senior </w:t>
            </w:r>
            <w:r w:rsidR="00A33F59" w:rsidRPr="0098137F">
              <w:rPr>
                <w:sz w:val="24"/>
                <w:szCs w:val="24"/>
              </w:rPr>
              <w:t>level</w:t>
            </w:r>
            <w:r w:rsidR="00A33F59">
              <w:rPr>
                <w:rStyle w:val="FootnoteReference"/>
                <w:sz w:val="24"/>
                <w:szCs w:val="24"/>
              </w:rPr>
              <w:footnoteReference w:id="2"/>
            </w:r>
            <w:r w:rsidR="00A33F59" w:rsidRPr="0098137F">
              <w:rPr>
                <w:sz w:val="24"/>
                <w:szCs w:val="24"/>
              </w:rPr>
              <w:t xml:space="preserve"> </w:t>
            </w:r>
            <w:r w:rsidR="00A33F59" w:rsidRPr="00B13B63">
              <w:rPr>
                <w:sz w:val="24"/>
                <w:szCs w:val="24"/>
              </w:rPr>
              <w:t xml:space="preserve">in </w:t>
            </w:r>
            <w:r w:rsidR="00A33F59" w:rsidRPr="00CD39DE">
              <w:rPr>
                <w:sz w:val="24"/>
                <w:szCs w:val="24"/>
              </w:rPr>
              <w:t>at least three of the following</w:t>
            </w:r>
            <w:r w:rsidR="00A33F59" w:rsidRPr="00B13B63">
              <w:rPr>
                <w:sz w:val="24"/>
                <w:szCs w:val="24"/>
              </w:rPr>
              <w:t xml:space="preserve"> areas</w:t>
            </w:r>
            <w:r w:rsidR="00A33F59" w:rsidRPr="0098137F">
              <w:rPr>
                <w:sz w:val="24"/>
                <w:szCs w:val="24"/>
              </w:rPr>
              <w:t>:</w:t>
            </w:r>
          </w:p>
          <w:p w14:paraId="2E40B22C" w14:textId="77777777" w:rsidR="00A33F59" w:rsidRPr="0098137F"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proofErr w:type="gramStart"/>
            <w:r w:rsidRPr="0098137F">
              <w:rPr>
                <w:sz w:val="24"/>
                <w:szCs w:val="24"/>
              </w:rPr>
              <w:t>Audit;</w:t>
            </w:r>
            <w:proofErr w:type="gramEnd"/>
          </w:p>
          <w:p w14:paraId="030019CE" w14:textId="77777777" w:rsidR="00A33F59" w:rsidRPr="00CB2D34"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sidRPr="00CB2D34">
              <w:rPr>
                <w:sz w:val="24"/>
                <w:szCs w:val="24"/>
              </w:rPr>
              <w:t xml:space="preserve">Cyber </w:t>
            </w:r>
            <w:proofErr w:type="gramStart"/>
            <w:r w:rsidRPr="00CB2D34">
              <w:rPr>
                <w:sz w:val="24"/>
                <w:szCs w:val="24"/>
              </w:rPr>
              <w:t>Security;</w:t>
            </w:r>
            <w:proofErr w:type="gramEnd"/>
            <w:r w:rsidRPr="00CB2D34">
              <w:rPr>
                <w:sz w:val="24"/>
                <w:szCs w:val="24"/>
              </w:rPr>
              <w:t xml:space="preserve"> </w:t>
            </w:r>
          </w:p>
          <w:p w14:paraId="35EAA2D1" w14:textId="77777777" w:rsidR="00A33F59" w:rsidRPr="00CB2D34"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sidRPr="00CB2D34">
              <w:rPr>
                <w:sz w:val="24"/>
                <w:szCs w:val="24"/>
              </w:rPr>
              <w:t xml:space="preserve">Information </w:t>
            </w:r>
            <w:proofErr w:type="gramStart"/>
            <w:r w:rsidRPr="00CB2D34">
              <w:rPr>
                <w:sz w:val="24"/>
                <w:szCs w:val="24"/>
              </w:rPr>
              <w:t>Governance;</w:t>
            </w:r>
            <w:proofErr w:type="gramEnd"/>
            <w:r w:rsidRPr="00CB2D34">
              <w:rPr>
                <w:sz w:val="24"/>
                <w:szCs w:val="24"/>
              </w:rPr>
              <w:t xml:space="preserve"> </w:t>
            </w:r>
          </w:p>
          <w:p w14:paraId="05750180" w14:textId="77777777" w:rsidR="00A33F59" w:rsidRPr="0098137F"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Pr>
                <w:sz w:val="24"/>
                <w:szCs w:val="24"/>
              </w:rPr>
              <w:t xml:space="preserve">Financial Management and </w:t>
            </w:r>
            <w:proofErr w:type="gramStart"/>
            <w:r>
              <w:rPr>
                <w:sz w:val="24"/>
                <w:szCs w:val="24"/>
              </w:rPr>
              <w:t>Reporting</w:t>
            </w:r>
            <w:r w:rsidRPr="0098137F">
              <w:rPr>
                <w:sz w:val="24"/>
                <w:szCs w:val="24"/>
              </w:rPr>
              <w:t>;</w:t>
            </w:r>
            <w:proofErr w:type="gramEnd"/>
          </w:p>
          <w:p w14:paraId="74C7403F" w14:textId="77777777" w:rsidR="00A33F59" w:rsidRPr="0098137F"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sidRPr="0098137F">
              <w:rPr>
                <w:sz w:val="24"/>
                <w:szCs w:val="24"/>
              </w:rPr>
              <w:t xml:space="preserve">Human </w:t>
            </w:r>
            <w:proofErr w:type="gramStart"/>
            <w:r w:rsidRPr="0098137F">
              <w:rPr>
                <w:sz w:val="24"/>
                <w:szCs w:val="24"/>
              </w:rPr>
              <w:t>Resources;</w:t>
            </w:r>
            <w:proofErr w:type="gramEnd"/>
            <w:r w:rsidRPr="0098137F">
              <w:rPr>
                <w:sz w:val="24"/>
                <w:szCs w:val="24"/>
              </w:rPr>
              <w:t xml:space="preserve"> </w:t>
            </w:r>
          </w:p>
          <w:p w14:paraId="1AF8AC4C" w14:textId="77777777" w:rsidR="00A33F59" w:rsidRPr="00675956"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Pr>
                <w:sz w:val="24"/>
                <w:szCs w:val="24"/>
              </w:rPr>
              <w:t>Legal; or</w:t>
            </w:r>
          </w:p>
          <w:p w14:paraId="7EFC1A60" w14:textId="3D93A516" w:rsidR="00EB3A5F" w:rsidRPr="00A33F59" w:rsidRDefault="00A33F59" w:rsidP="00A33F59">
            <w:pPr>
              <w:pStyle w:val="ListParagraph"/>
              <w:widowControl w:val="0"/>
              <w:numPr>
                <w:ilvl w:val="2"/>
                <w:numId w:val="14"/>
              </w:numPr>
              <w:autoSpaceDE w:val="0"/>
              <w:autoSpaceDN w:val="0"/>
              <w:spacing w:line="276" w:lineRule="auto"/>
              <w:ind w:left="1701" w:right="834" w:hanging="425"/>
              <w:contextualSpacing w:val="0"/>
              <w:jc w:val="both"/>
              <w:rPr>
                <w:sz w:val="24"/>
                <w:szCs w:val="24"/>
              </w:rPr>
            </w:pPr>
            <w:r w:rsidRPr="0098137F">
              <w:rPr>
                <w:sz w:val="24"/>
                <w:szCs w:val="24"/>
              </w:rPr>
              <w:t>Risk management;</w:t>
            </w:r>
          </w:p>
        </w:tc>
      </w:tr>
      <w:bookmarkEnd w:id="0"/>
      <w:tr w:rsidR="006B31F0" w:rsidRPr="002A0AD3" w14:paraId="66280190" w14:textId="77777777" w:rsidTr="009678E1">
        <w:trPr>
          <w:cantSplit/>
          <w:trHeight w:hRule="exact" w:val="8307"/>
        </w:trPr>
        <w:tc>
          <w:tcPr>
            <w:tcW w:w="9086" w:type="dxa"/>
          </w:tcPr>
          <w:p w14:paraId="369AA7E6" w14:textId="77777777" w:rsidR="006B31F0" w:rsidRPr="002A0AD3" w:rsidRDefault="006B31F0" w:rsidP="00F21153">
            <w:pPr>
              <w:tabs>
                <w:tab w:val="left" w:pos="3977"/>
              </w:tabs>
              <w:rPr>
                <w:rFonts w:cstheme="minorHAnsi"/>
              </w:rPr>
            </w:pPr>
          </w:p>
        </w:tc>
      </w:tr>
    </w:tbl>
    <w:p w14:paraId="077B9AB1" w14:textId="77777777" w:rsidR="009678E1" w:rsidRDefault="009678E1" w:rsidP="006B31F0">
      <w:pPr>
        <w:tabs>
          <w:tab w:val="left" w:pos="3977"/>
        </w:tabs>
        <w:rPr>
          <w:rFonts w:cstheme="minorHAnsi"/>
        </w:rPr>
      </w:pPr>
    </w:p>
    <w:tbl>
      <w:tblPr>
        <w:tblStyle w:val="TableGrid"/>
        <w:tblW w:w="9067" w:type="dxa"/>
        <w:tblLook w:val="04A0" w:firstRow="1" w:lastRow="0" w:firstColumn="1" w:lastColumn="0" w:noHBand="0" w:noVBand="1"/>
      </w:tblPr>
      <w:tblGrid>
        <w:gridCol w:w="9067"/>
      </w:tblGrid>
      <w:tr w:rsidR="005E39A6" w:rsidRPr="002A0AD3" w14:paraId="7DED451D" w14:textId="77777777" w:rsidTr="00C30DE1">
        <w:trPr>
          <w:trHeight w:val="502"/>
        </w:trPr>
        <w:tc>
          <w:tcPr>
            <w:tcW w:w="9067" w:type="dxa"/>
            <w:shd w:val="clear" w:color="auto" w:fill="BDD6EE" w:themeFill="accent1" w:themeFillTint="66"/>
          </w:tcPr>
          <w:p w14:paraId="2D3C509C" w14:textId="61BF113D" w:rsidR="005E39A6" w:rsidRPr="009678E1" w:rsidRDefault="005E39A6" w:rsidP="009678E1">
            <w:pPr>
              <w:widowControl w:val="0"/>
              <w:autoSpaceDE w:val="0"/>
              <w:autoSpaceDN w:val="0"/>
              <w:spacing w:before="22" w:after="240"/>
              <w:ind w:right="834"/>
              <w:jc w:val="both"/>
              <w:rPr>
                <w:sz w:val="24"/>
                <w:szCs w:val="24"/>
              </w:rPr>
            </w:pPr>
            <w:r w:rsidRPr="00A33F59">
              <w:rPr>
                <w:rFonts w:cstheme="minorHAnsi"/>
                <w:b/>
              </w:rPr>
              <w:lastRenderedPageBreak/>
              <w:t xml:space="preserve">(v) </w:t>
            </w:r>
            <w:r w:rsidR="00A33F59" w:rsidRPr="00A33F59">
              <w:rPr>
                <w:rFonts w:cstheme="minorHAnsi"/>
                <w:b/>
              </w:rPr>
              <w:t>Desirable</w:t>
            </w:r>
            <w:r w:rsidRPr="00A33F59">
              <w:rPr>
                <w:rFonts w:cstheme="minorHAnsi"/>
                <w:b/>
              </w:rPr>
              <w:t xml:space="preserve"> Criteria –</w:t>
            </w:r>
            <w:r w:rsidRPr="00A33F59">
              <w:rPr>
                <w:rFonts w:cstheme="minorHAnsi"/>
              </w:rPr>
              <w:t xml:space="preserve"> </w:t>
            </w:r>
            <w:r w:rsidR="0034341B" w:rsidRPr="00A33F59">
              <w:rPr>
                <w:rFonts w:cstheme="minorHAnsi"/>
              </w:rPr>
              <w:tab/>
            </w:r>
            <w:r w:rsidR="00A33F59" w:rsidRPr="00A33F59">
              <w:rPr>
                <w:sz w:val="24"/>
                <w:szCs w:val="24"/>
              </w:rPr>
              <w:t>A demonstrable understanding of public sector governance and accountability arrangements.</w:t>
            </w:r>
          </w:p>
        </w:tc>
      </w:tr>
      <w:tr w:rsidR="009678E1" w:rsidRPr="002A0AD3" w14:paraId="774D283A" w14:textId="77777777" w:rsidTr="009678E1">
        <w:trPr>
          <w:trHeight w:val="502"/>
        </w:trPr>
        <w:tc>
          <w:tcPr>
            <w:tcW w:w="9067" w:type="dxa"/>
            <w:shd w:val="clear" w:color="auto" w:fill="auto"/>
          </w:tcPr>
          <w:p w14:paraId="23ABAC24" w14:textId="77777777" w:rsidR="009678E1" w:rsidRDefault="009678E1" w:rsidP="009678E1">
            <w:pPr>
              <w:widowControl w:val="0"/>
              <w:autoSpaceDE w:val="0"/>
              <w:autoSpaceDN w:val="0"/>
              <w:spacing w:before="22" w:after="240"/>
              <w:ind w:right="834"/>
              <w:jc w:val="both"/>
              <w:rPr>
                <w:rFonts w:cstheme="minorHAnsi"/>
                <w:b/>
              </w:rPr>
            </w:pPr>
          </w:p>
          <w:p w14:paraId="393DC161" w14:textId="77777777" w:rsidR="009678E1" w:rsidRDefault="009678E1" w:rsidP="009678E1">
            <w:pPr>
              <w:widowControl w:val="0"/>
              <w:autoSpaceDE w:val="0"/>
              <w:autoSpaceDN w:val="0"/>
              <w:spacing w:before="22" w:after="240"/>
              <w:ind w:right="834"/>
              <w:jc w:val="both"/>
              <w:rPr>
                <w:rFonts w:cstheme="minorHAnsi"/>
                <w:b/>
              </w:rPr>
            </w:pPr>
          </w:p>
          <w:p w14:paraId="0E212042" w14:textId="77777777" w:rsidR="009678E1" w:rsidRDefault="009678E1" w:rsidP="009678E1">
            <w:pPr>
              <w:widowControl w:val="0"/>
              <w:autoSpaceDE w:val="0"/>
              <w:autoSpaceDN w:val="0"/>
              <w:spacing w:before="22" w:after="240"/>
              <w:ind w:right="834"/>
              <w:jc w:val="both"/>
              <w:rPr>
                <w:rFonts w:cstheme="minorHAnsi"/>
                <w:b/>
              </w:rPr>
            </w:pPr>
          </w:p>
          <w:p w14:paraId="3A1FC626" w14:textId="77777777" w:rsidR="009678E1" w:rsidRDefault="009678E1" w:rsidP="009678E1">
            <w:pPr>
              <w:widowControl w:val="0"/>
              <w:autoSpaceDE w:val="0"/>
              <w:autoSpaceDN w:val="0"/>
              <w:spacing w:before="22" w:after="240"/>
              <w:ind w:right="834"/>
              <w:jc w:val="both"/>
              <w:rPr>
                <w:rFonts w:cstheme="minorHAnsi"/>
                <w:b/>
              </w:rPr>
            </w:pPr>
          </w:p>
          <w:p w14:paraId="0270EE75" w14:textId="77777777" w:rsidR="009678E1" w:rsidRDefault="009678E1" w:rsidP="009678E1">
            <w:pPr>
              <w:widowControl w:val="0"/>
              <w:autoSpaceDE w:val="0"/>
              <w:autoSpaceDN w:val="0"/>
              <w:spacing w:before="22" w:after="240"/>
              <w:ind w:right="834"/>
              <w:jc w:val="both"/>
              <w:rPr>
                <w:rFonts w:cstheme="minorHAnsi"/>
                <w:b/>
              </w:rPr>
            </w:pPr>
          </w:p>
          <w:p w14:paraId="4B59DE00" w14:textId="77777777" w:rsidR="009678E1" w:rsidRDefault="009678E1" w:rsidP="009678E1">
            <w:pPr>
              <w:widowControl w:val="0"/>
              <w:autoSpaceDE w:val="0"/>
              <w:autoSpaceDN w:val="0"/>
              <w:spacing w:before="22" w:after="240"/>
              <w:ind w:right="834"/>
              <w:jc w:val="both"/>
              <w:rPr>
                <w:rFonts w:cstheme="minorHAnsi"/>
                <w:b/>
              </w:rPr>
            </w:pPr>
          </w:p>
          <w:p w14:paraId="7B359044" w14:textId="77777777" w:rsidR="009678E1" w:rsidRDefault="009678E1" w:rsidP="009678E1">
            <w:pPr>
              <w:widowControl w:val="0"/>
              <w:autoSpaceDE w:val="0"/>
              <w:autoSpaceDN w:val="0"/>
              <w:spacing w:before="22" w:after="240"/>
              <w:ind w:right="834"/>
              <w:jc w:val="both"/>
              <w:rPr>
                <w:rFonts w:cstheme="minorHAnsi"/>
                <w:b/>
              </w:rPr>
            </w:pPr>
          </w:p>
          <w:p w14:paraId="1B763D7A" w14:textId="77777777" w:rsidR="009678E1" w:rsidRDefault="009678E1" w:rsidP="009678E1">
            <w:pPr>
              <w:widowControl w:val="0"/>
              <w:autoSpaceDE w:val="0"/>
              <w:autoSpaceDN w:val="0"/>
              <w:spacing w:before="22" w:after="240"/>
              <w:ind w:right="834"/>
              <w:jc w:val="both"/>
              <w:rPr>
                <w:rFonts w:cstheme="minorHAnsi"/>
                <w:b/>
              </w:rPr>
            </w:pPr>
          </w:p>
          <w:p w14:paraId="6F47F85A" w14:textId="77777777" w:rsidR="009678E1" w:rsidRDefault="009678E1" w:rsidP="009678E1">
            <w:pPr>
              <w:widowControl w:val="0"/>
              <w:autoSpaceDE w:val="0"/>
              <w:autoSpaceDN w:val="0"/>
              <w:spacing w:before="22" w:after="240"/>
              <w:ind w:right="834"/>
              <w:jc w:val="both"/>
              <w:rPr>
                <w:rFonts w:cstheme="minorHAnsi"/>
                <w:b/>
              </w:rPr>
            </w:pPr>
          </w:p>
          <w:p w14:paraId="6B2674DB" w14:textId="77777777" w:rsidR="009678E1" w:rsidRDefault="009678E1" w:rsidP="009678E1">
            <w:pPr>
              <w:widowControl w:val="0"/>
              <w:autoSpaceDE w:val="0"/>
              <w:autoSpaceDN w:val="0"/>
              <w:spacing w:before="22" w:after="240"/>
              <w:ind w:right="834"/>
              <w:jc w:val="both"/>
              <w:rPr>
                <w:rFonts w:cstheme="minorHAnsi"/>
                <w:b/>
              </w:rPr>
            </w:pPr>
          </w:p>
          <w:p w14:paraId="54CA5847" w14:textId="77777777" w:rsidR="009678E1" w:rsidRDefault="009678E1" w:rsidP="009678E1">
            <w:pPr>
              <w:widowControl w:val="0"/>
              <w:autoSpaceDE w:val="0"/>
              <w:autoSpaceDN w:val="0"/>
              <w:spacing w:before="22" w:after="240"/>
              <w:ind w:right="834"/>
              <w:jc w:val="both"/>
              <w:rPr>
                <w:rFonts w:cstheme="minorHAnsi"/>
                <w:b/>
              </w:rPr>
            </w:pPr>
          </w:p>
          <w:p w14:paraId="0F711E3D" w14:textId="77777777" w:rsidR="009678E1" w:rsidRDefault="009678E1" w:rsidP="009678E1">
            <w:pPr>
              <w:widowControl w:val="0"/>
              <w:autoSpaceDE w:val="0"/>
              <w:autoSpaceDN w:val="0"/>
              <w:spacing w:before="22" w:after="240"/>
              <w:ind w:right="834"/>
              <w:jc w:val="both"/>
              <w:rPr>
                <w:rFonts w:cstheme="minorHAnsi"/>
                <w:b/>
              </w:rPr>
            </w:pPr>
          </w:p>
          <w:p w14:paraId="36D2126B" w14:textId="77777777" w:rsidR="009678E1" w:rsidRDefault="009678E1" w:rsidP="009678E1">
            <w:pPr>
              <w:widowControl w:val="0"/>
              <w:autoSpaceDE w:val="0"/>
              <w:autoSpaceDN w:val="0"/>
              <w:spacing w:before="22" w:after="240"/>
              <w:ind w:right="834"/>
              <w:jc w:val="both"/>
              <w:rPr>
                <w:rFonts w:cstheme="minorHAnsi"/>
                <w:b/>
              </w:rPr>
            </w:pPr>
          </w:p>
          <w:p w14:paraId="4F5254E8" w14:textId="77777777" w:rsidR="009678E1" w:rsidRDefault="009678E1" w:rsidP="009678E1">
            <w:pPr>
              <w:widowControl w:val="0"/>
              <w:autoSpaceDE w:val="0"/>
              <w:autoSpaceDN w:val="0"/>
              <w:spacing w:before="22" w:after="240"/>
              <w:ind w:right="834"/>
              <w:jc w:val="both"/>
              <w:rPr>
                <w:rFonts w:cstheme="minorHAnsi"/>
                <w:b/>
              </w:rPr>
            </w:pPr>
          </w:p>
          <w:p w14:paraId="498AE4A6" w14:textId="77777777" w:rsidR="009678E1" w:rsidRDefault="009678E1" w:rsidP="009678E1">
            <w:pPr>
              <w:widowControl w:val="0"/>
              <w:autoSpaceDE w:val="0"/>
              <w:autoSpaceDN w:val="0"/>
              <w:spacing w:before="22" w:after="240"/>
              <w:ind w:right="834"/>
              <w:jc w:val="both"/>
              <w:rPr>
                <w:rFonts w:cstheme="minorHAnsi"/>
                <w:b/>
              </w:rPr>
            </w:pPr>
          </w:p>
          <w:p w14:paraId="7484E177" w14:textId="77777777" w:rsidR="009678E1" w:rsidRDefault="009678E1" w:rsidP="009678E1">
            <w:pPr>
              <w:widowControl w:val="0"/>
              <w:autoSpaceDE w:val="0"/>
              <w:autoSpaceDN w:val="0"/>
              <w:spacing w:before="22" w:after="240"/>
              <w:ind w:right="834"/>
              <w:jc w:val="both"/>
              <w:rPr>
                <w:rFonts w:cstheme="minorHAnsi"/>
                <w:b/>
              </w:rPr>
            </w:pPr>
          </w:p>
          <w:p w14:paraId="7DE203C2" w14:textId="77777777" w:rsidR="009678E1" w:rsidRDefault="009678E1" w:rsidP="009678E1">
            <w:pPr>
              <w:widowControl w:val="0"/>
              <w:autoSpaceDE w:val="0"/>
              <w:autoSpaceDN w:val="0"/>
              <w:spacing w:before="22" w:after="240"/>
              <w:ind w:right="834"/>
              <w:jc w:val="both"/>
              <w:rPr>
                <w:rFonts w:cstheme="minorHAnsi"/>
                <w:b/>
              </w:rPr>
            </w:pPr>
          </w:p>
          <w:p w14:paraId="272E70E4" w14:textId="77777777" w:rsidR="009678E1" w:rsidRDefault="009678E1" w:rsidP="009678E1">
            <w:pPr>
              <w:widowControl w:val="0"/>
              <w:autoSpaceDE w:val="0"/>
              <w:autoSpaceDN w:val="0"/>
              <w:spacing w:before="22" w:after="240"/>
              <w:ind w:right="834"/>
              <w:jc w:val="both"/>
              <w:rPr>
                <w:rFonts w:cstheme="minorHAnsi"/>
                <w:b/>
              </w:rPr>
            </w:pPr>
          </w:p>
          <w:p w14:paraId="0C7B3509" w14:textId="77777777" w:rsidR="009678E1" w:rsidRDefault="009678E1" w:rsidP="009678E1">
            <w:pPr>
              <w:widowControl w:val="0"/>
              <w:autoSpaceDE w:val="0"/>
              <w:autoSpaceDN w:val="0"/>
              <w:spacing w:before="22" w:after="240"/>
              <w:ind w:right="834"/>
              <w:jc w:val="both"/>
              <w:rPr>
                <w:rFonts w:cstheme="minorHAnsi"/>
                <w:b/>
              </w:rPr>
            </w:pPr>
          </w:p>
          <w:p w14:paraId="55E327C9" w14:textId="77777777" w:rsidR="009678E1" w:rsidRDefault="009678E1" w:rsidP="009678E1">
            <w:pPr>
              <w:widowControl w:val="0"/>
              <w:autoSpaceDE w:val="0"/>
              <w:autoSpaceDN w:val="0"/>
              <w:spacing w:before="22" w:after="240"/>
              <w:ind w:right="834"/>
              <w:jc w:val="both"/>
              <w:rPr>
                <w:rFonts w:cstheme="minorHAnsi"/>
                <w:b/>
              </w:rPr>
            </w:pPr>
          </w:p>
          <w:p w14:paraId="19C0DDF0" w14:textId="77777777" w:rsidR="009678E1" w:rsidRDefault="009678E1" w:rsidP="009678E1">
            <w:pPr>
              <w:widowControl w:val="0"/>
              <w:autoSpaceDE w:val="0"/>
              <w:autoSpaceDN w:val="0"/>
              <w:spacing w:before="22" w:after="240"/>
              <w:ind w:right="834"/>
              <w:jc w:val="both"/>
              <w:rPr>
                <w:rFonts w:cstheme="minorHAnsi"/>
                <w:b/>
              </w:rPr>
            </w:pPr>
          </w:p>
          <w:p w14:paraId="34CBC53D" w14:textId="77777777" w:rsidR="009678E1" w:rsidRDefault="009678E1" w:rsidP="009678E1">
            <w:pPr>
              <w:widowControl w:val="0"/>
              <w:autoSpaceDE w:val="0"/>
              <w:autoSpaceDN w:val="0"/>
              <w:spacing w:before="22" w:after="240"/>
              <w:ind w:right="834"/>
              <w:jc w:val="both"/>
              <w:rPr>
                <w:rFonts w:cstheme="minorHAnsi"/>
                <w:b/>
              </w:rPr>
            </w:pPr>
          </w:p>
          <w:p w14:paraId="36F88683" w14:textId="77777777" w:rsidR="009678E1" w:rsidRPr="00A33F59" w:rsidRDefault="009678E1" w:rsidP="009678E1">
            <w:pPr>
              <w:widowControl w:val="0"/>
              <w:autoSpaceDE w:val="0"/>
              <w:autoSpaceDN w:val="0"/>
              <w:spacing w:before="22" w:after="240"/>
              <w:ind w:right="834"/>
              <w:jc w:val="both"/>
              <w:rPr>
                <w:rFonts w:cstheme="minorHAnsi"/>
                <w:b/>
              </w:rPr>
            </w:pPr>
          </w:p>
        </w:tc>
      </w:tr>
      <w:tr w:rsidR="005E39A6" w:rsidRPr="002A0AD3" w14:paraId="121B7987" w14:textId="77777777" w:rsidTr="00C30DE1">
        <w:trPr>
          <w:trHeight w:val="502"/>
        </w:trPr>
        <w:tc>
          <w:tcPr>
            <w:tcW w:w="9067" w:type="dxa"/>
            <w:shd w:val="clear" w:color="auto" w:fill="BDD6EE" w:themeFill="accent1" w:themeFillTint="66"/>
          </w:tcPr>
          <w:p w14:paraId="0D29A7EA" w14:textId="7CD24578" w:rsidR="0034341B" w:rsidRPr="00372BEB" w:rsidRDefault="005E39A6" w:rsidP="0034341B">
            <w:pPr>
              <w:tabs>
                <w:tab w:val="left" w:pos="3977"/>
              </w:tabs>
              <w:rPr>
                <w:rFonts w:cstheme="minorHAnsi"/>
                <w:b/>
                <w:bCs/>
              </w:rPr>
            </w:pPr>
            <w:r w:rsidRPr="00A24A5C">
              <w:rPr>
                <w:rFonts w:cstheme="minorHAnsi"/>
                <w:b/>
              </w:rPr>
              <w:lastRenderedPageBreak/>
              <w:t>(v</w:t>
            </w:r>
            <w:r>
              <w:rPr>
                <w:rFonts w:cstheme="minorHAnsi"/>
                <w:b/>
              </w:rPr>
              <w:t>i</w:t>
            </w:r>
            <w:r w:rsidRPr="00A24A5C">
              <w:rPr>
                <w:rFonts w:cstheme="minorHAnsi"/>
                <w:b/>
              </w:rPr>
              <w:t xml:space="preserve">) </w:t>
            </w:r>
            <w:r w:rsidR="00143EFA">
              <w:rPr>
                <w:rFonts w:cstheme="minorHAnsi"/>
                <w:b/>
              </w:rPr>
              <w:t>Desirable</w:t>
            </w:r>
            <w:r w:rsidRPr="00A24A5C">
              <w:rPr>
                <w:rFonts w:cstheme="minorHAnsi"/>
                <w:b/>
              </w:rPr>
              <w:t xml:space="preserve"> Criteria</w:t>
            </w:r>
            <w:r w:rsidR="00A33F59">
              <w:rPr>
                <w:rFonts w:cstheme="minorHAnsi"/>
                <w:b/>
              </w:rPr>
              <w:t xml:space="preserve">- </w:t>
            </w:r>
            <w:r w:rsidRPr="00A24A5C">
              <w:rPr>
                <w:rFonts w:cstheme="minorHAnsi"/>
                <w:b/>
              </w:rPr>
              <w:t xml:space="preserve"> </w:t>
            </w:r>
            <w:r w:rsidR="00A33F59" w:rsidRPr="00B13B63">
              <w:rPr>
                <w:sz w:val="24"/>
                <w:szCs w:val="24"/>
              </w:rPr>
              <w:t>At least two years’ experience of being a member of an Audit Committee, or group with responsibility for providing scrutiny on financial management, risk management and governance arrangements</w:t>
            </w:r>
          </w:p>
        </w:tc>
      </w:tr>
      <w:tr w:rsidR="005E39A6" w:rsidRPr="002A0AD3" w14:paraId="3975A64F" w14:textId="77777777" w:rsidTr="00C30DE1">
        <w:trPr>
          <w:trHeight w:hRule="exact" w:val="11883"/>
        </w:trPr>
        <w:tc>
          <w:tcPr>
            <w:tcW w:w="9067" w:type="dxa"/>
          </w:tcPr>
          <w:p w14:paraId="13FBAF02" w14:textId="77777777" w:rsidR="005E39A6" w:rsidRPr="002A0AD3" w:rsidRDefault="005E39A6" w:rsidP="0001033E">
            <w:pPr>
              <w:tabs>
                <w:tab w:val="left" w:pos="3977"/>
              </w:tabs>
              <w:rPr>
                <w:rFonts w:cstheme="minorHAnsi"/>
              </w:rPr>
            </w:pPr>
          </w:p>
        </w:tc>
      </w:tr>
      <w:tr w:rsidR="00CA2D1B" w:rsidRPr="002A0AD3" w14:paraId="46BFB5A6" w14:textId="77777777" w:rsidTr="00C30DE1">
        <w:trPr>
          <w:trHeight w:val="502"/>
        </w:trPr>
        <w:tc>
          <w:tcPr>
            <w:tcW w:w="9067" w:type="dxa"/>
            <w:shd w:val="clear" w:color="auto" w:fill="BDD6EE" w:themeFill="accent1" w:themeFillTint="66"/>
          </w:tcPr>
          <w:p w14:paraId="57EBDE2D" w14:textId="7D1C48DA" w:rsidR="00A33F59" w:rsidRDefault="00CA2D1B" w:rsidP="00A33F59">
            <w:pPr>
              <w:pStyle w:val="BodyText"/>
              <w:widowControl w:val="0"/>
              <w:autoSpaceDE w:val="0"/>
              <w:autoSpaceDN w:val="0"/>
              <w:spacing w:before="269" w:after="0"/>
              <w:ind w:right="834"/>
              <w:jc w:val="both"/>
              <w:rPr>
                <w:sz w:val="24"/>
                <w:szCs w:val="24"/>
              </w:rPr>
            </w:pPr>
            <w:r w:rsidRPr="00372BEB">
              <w:rPr>
                <w:rFonts w:cstheme="minorHAnsi"/>
                <w:b/>
                <w:bCs/>
              </w:rPr>
              <w:lastRenderedPageBreak/>
              <w:t>(v</w:t>
            </w:r>
            <w:r w:rsidR="00954795">
              <w:rPr>
                <w:rFonts w:cstheme="minorHAnsi"/>
                <w:b/>
                <w:bCs/>
              </w:rPr>
              <w:t>ii</w:t>
            </w:r>
            <w:r w:rsidRPr="00372BEB">
              <w:rPr>
                <w:rFonts w:cstheme="minorHAnsi"/>
                <w:b/>
                <w:bCs/>
              </w:rPr>
              <w:t xml:space="preserve">) </w:t>
            </w:r>
            <w:r w:rsidR="00143EFA">
              <w:rPr>
                <w:rFonts w:cstheme="minorHAnsi"/>
                <w:b/>
                <w:bCs/>
              </w:rPr>
              <w:t>Desirable</w:t>
            </w:r>
            <w:r w:rsidRPr="00372BEB">
              <w:rPr>
                <w:rFonts w:cstheme="minorHAnsi"/>
                <w:b/>
                <w:bCs/>
              </w:rPr>
              <w:t xml:space="preserve"> Criteria</w:t>
            </w:r>
            <w:r w:rsidRPr="00372BEB">
              <w:rPr>
                <w:rFonts w:cstheme="minorHAnsi"/>
              </w:rPr>
              <w:t xml:space="preserve"> </w:t>
            </w:r>
            <w:r w:rsidR="00786FA2">
              <w:rPr>
                <w:rFonts w:cstheme="minorHAnsi"/>
              </w:rPr>
              <w:t>-</w:t>
            </w:r>
            <w:r w:rsidR="00A33F59">
              <w:rPr>
                <w:sz w:val="24"/>
                <w:szCs w:val="24"/>
              </w:rPr>
              <w:t xml:space="preserve"> H</w:t>
            </w:r>
            <w:r w:rsidR="00A33F59" w:rsidRPr="00C341B8">
              <w:rPr>
                <w:sz w:val="24"/>
                <w:szCs w:val="24"/>
              </w:rPr>
              <w:t>ave</w:t>
            </w:r>
            <w:r w:rsidR="00A33F59" w:rsidRPr="00C341B8">
              <w:rPr>
                <w:spacing w:val="-3"/>
                <w:sz w:val="24"/>
                <w:szCs w:val="24"/>
              </w:rPr>
              <w:t xml:space="preserve"> </w:t>
            </w:r>
            <w:r w:rsidR="00A33F59" w:rsidRPr="00C341B8">
              <w:rPr>
                <w:sz w:val="24"/>
                <w:szCs w:val="24"/>
              </w:rPr>
              <w:t>successfully</w:t>
            </w:r>
            <w:r w:rsidR="00A33F59" w:rsidRPr="00C341B8">
              <w:rPr>
                <w:spacing w:val="-1"/>
                <w:sz w:val="24"/>
                <w:szCs w:val="24"/>
              </w:rPr>
              <w:t xml:space="preserve"> </w:t>
            </w:r>
            <w:r w:rsidR="00A33F59" w:rsidRPr="00C341B8">
              <w:rPr>
                <w:sz w:val="24"/>
                <w:szCs w:val="24"/>
              </w:rPr>
              <w:t>completed</w:t>
            </w:r>
            <w:r w:rsidR="00A33F59" w:rsidRPr="00C341B8">
              <w:rPr>
                <w:spacing w:val="-3"/>
                <w:sz w:val="24"/>
                <w:szCs w:val="24"/>
              </w:rPr>
              <w:t xml:space="preserve"> </w:t>
            </w:r>
            <w:r w:rsidR="00A33F59" w:rsidRPr="00C341B8">
              <w:rPr>
                <w:sz w:val="24"/>
                <w:szCs w:val="24"/>
              </w:rPr>
              <w:t>the professional examinations and be a full, current member of at least one of the following bodies:</w:t>
            </w:r>
          </w:p>
          <w:p w14:paraId="0EB74DED" w14:textId="77777777" w:rsidR="00A33F59" w:rsidRPr="00B44BFD" w:rsidRDefault="00A33F59" w:rsidP="00A33F59">
            <w:pPr>
              <w:pStyle w:val="BodyText"/>
              <w:widowControl w:val="0"/>
              <w:numPr>
                <w:ilvl w:val="1"/>
                <w:numId w:val="16"/>
              </w:numPr>
              <w:autoSpaceDE w:val="0"/>
              <w:autoSpaceDN w:val="0"/>
              <w:spacing w:after="0"/>
              <w:ind w:right="834"/>
              <w:jc w:val="both"/>
              <w:rPr>
                <w:sz w:val="24"/>
                <w:szCs w:val="24"/>
              </w:rPr>
            </w:pPr>
            <w:r w:rsidRPr="00B44BFD">
              <w:rPr>
                <w:sz w:val="24"/>
                <w:szCs w:val="24"/>
              </w:rPr>
              <w:t>Chartered</w:t>
            </w:r>
            <w:r w:rsidRPr="00B44BFD">
              <w:rPr>
                <w:spacing w:val="-10"/>
                <w:sz w:val="24"/>
                <w:szCs w:val="24"/>
              </w:rPr>
              <w:t xml:space="preserve"> </w:t>
            </w:r>
            <w:r w:rsidRPr="00B44BFD">
              <w:rPr>
                <w:sz w:val="24"/>
                <w:szCs w:val="24"/>
              </w:rPr>
              <w:t>Accountants</w:t>
            </w:r>
            <w:r w:rsidRPr="00B44BFD">
              <w:rPr>
                <w:spacing w:val="-8"/>
                <w:sz w:val="24"/>
                <w:szCs w:val="24"/>
              </w:rPr>
              <w:t xml:space="preserve"> </w:t>
            </w:r>
            <w:r w:rsidRPr="00B44BFD">
              <w:rPr>
                <w:spacing w:val="-2"/>
                <w:sz w:val="24"/>
                <w:szCs w:val="24"/>
              </w:rPr>
              <w:t>Ireland</w:t>
            </w:r>
          </w:p>
          <w:p w14:paraId="29352DF4" w14:textId="77777777" w:rsidR="00A33F59" w:rsidRPr="00B44BFD" w:rsidRDefault="00A33F59" w:rsidP="00A33F59">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3"/>
                <w:sz w:val="24"/>
                <w:szCs w:val="24"/>
              </w:rPr>
              <w:t xml:space="preserve"> </w:t>
            </w:r>
            <w:r w:rsidRPr="00B44BFD">
              <w:rPr>
                <w:sz w:val="24"/>
                <w:szCs w:val="24"/>
              </w:rPr>
              <w:t>Chartered</w:t>
            </w:r>
            <w:r w:rsidRPr="00B44BFD">
              <w:rPr>
                <w:spacing w:val="-6"/>
                <w:sz w:val="24"/>
                <w:szCs w:val="24"/>
              </w:rPr>
              <w:t xml:space="preserve"> </w:t>
            </w:r>
            <w:r w:rsidRPr="00B44BFD">
              <w:rPr>
                <w:sz w:val="24"/>
                <w:szCs w:val="24"/>
              </w:rPr>
              <w:t>Accountants</w:t>
            </w:r>
            <w:r w:rsidRPr="00B44BFD">
              <w:rPr>
                <w:spacing w:val="-6"/>
                <w:sz w:val="24"/>
                <w:szCs w:val="24"/>
              </w:rPr>
              <w:t xml:space="preserve"> </w:t>
            </w:r>
            <w:r w:rsidRPr="00B44BFD">
              <w:rPr>
                <w:sz w:val="24"/>
                <w:szCs w:val="24"/>
              </w:rPr>
              <w:t>in</w:t>
            </w:r>
            <w:r w:rsidRPr="00B44BFD">
              <w:rPr>
                <w:spacing w:val="-3"/>
                <w:sz w:val="24"/>
                <w:szCs w:val="24"/>
              </w:rPr>
              <w:t xml:space="preserve"> </w:t>
            </w:r>
            <w:r w:rsidRPr="00B44BFD">
              <w:rPr>
                <w:spacing w:val="-2"/>
                <w:sz w:val="24"/>
                <w:szCs w:val="24"/>
              </w:rPr>
              <w:t>Scotland</w:t>
            </w:r>
          </w:p>
          <w:p w14:paraId="7830AD99" w14:textId="77777777" w:rsidR="00A33F59" w:rsidRPr="00B44BFD" w:rsidRDefault="00A33F59" w:rsidP="00A33F59">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Chartered</w:t>
            </w:r>
            <w:r w:rsidRPr="00B44BFD">
              <w:rPr>
                <w:spacing w:val="-6"/>
                <w:sz w:val="24"/>
                <w:szCs w:val="24"/>
              </w:rPr>
              <w:t xml:space="preserve"> </w:t>
            </w:r>
            <w:r w:rsidRPr="00B44BFD">
              <w:rPr>
                <w:sz w:val="24"/>
                <w:szCs w:val="24"/>
              </w:rPr>
              <w:t>Accountants</w:t>
            </w:r>
            <w:r w:rsidRPr="00B44BFD">
              <w:rPr>
                <w:spacing w:val="-7"/>
                <w:sz w:val="24"/>
                <w:szCs w:val="24"/>
              </w:rPr>
              <w:t xml:space="preserve"> </w:t>
            </w:r>
            <w:r w:rsidRPr="00B44BFD">
              <w:rPr>
                <w:sz w:val="24"/>
                <w:szCs w:val="24"/>
              </w:rPr>
              <w:t>in</w:t>
            </w:r>
            <w:r w:rsidRPr="00B44BFD">
              <w:rPr>
                <w:spacing w:val="-4"/>
                <w:sz w:val="24"/>
                <w:szCs w:val="24"/>
              </w:rPr>
              <w:t xml:space="preserve"> </w:t>
            </w:r>
            <w:r w:rsidRPr="00B44BFD">
              <w:rPr>
                <w:sz w:val="24"/>
                <w:szCs w:val="24"/>
              </w:rPr>
              <w:t>England</w:t>
            </w:r>
            <w:r w:rsidRPr="00B44BFD">
              <w:rPr>
                <w:spacing w:val="-5"/>
                <w:sz w:val="24"/>
                <w:szCs w:val="24"/>
              </w:rPr>
              <w:t xml:space="preserve"> </w:t>
            </w:r>
            <w:r w:rsidRPr="00B44BFD">
              <w:rPr>
                <w:sz w:val="24"/>
                <w:szCs w:val="24"/>
              </w:rPr>
              <w:t>and</w:t>
            </w:r>
            <w:r w:rsidRPr="00B44BFD">
              <w:rPr>
                <w:spacing w:val="-4"/>
                <w:sz w:val="24"/>
                <w:szCs w:val="24"/>
              </w:rPr>
              <w:t xml:space="preserve"> </w:t>
            </w:r>
            <w:r w:rsidRPr="00B44BFD">
              <w:rPr>
                <w:spacing w:val="-2"/>
                <w:sz w:val="24"/>
                <w:szCs w:val="24"/>
              </w:rPr>
              <w:t>Wales</w:t>
            </w:r>
          </w:p>
          <w:p w14:paraId="7E80BD1D" w14:textId="77777777" w:rsidR="00A33F59" w:rsidRPr="00B44BFD" w:rsidRDefault="00A33F59" w:rsidP="00A33F59">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5"/>
                <w:sz w:val="24"/>
                <w:szCs w:val="24"/>
              </w:rPr>
              <w:t xml:space="preserve"> </w:t>
            </w:r>
            <w:r w:rsidRPr="00B44BFD">
              <w:rPr>
                <w:sz w:val="24"/>
                <w:szCs w:val="24"/>
              </w:rPr>
              <w:t>Management</w:t>
            </w:r>
            <w:r w:rsidRPr="00B44BFD">
              <w:rPr>
                <w:spacing w:val="-3"/>
                <w:sz w:val="24"/>
                <w:szCs w:val="24"/>
              </w:rPr>
              <w:t xml:space="preserve"> </w:t>
            </w:r>
            <w:r w:rsidRPr="00B44BFD">
              <w:rPr>
                <w:spacing w:val="-2"/>
                <w:sz w:val="24"/>
                <w:szCs w:val="24"/>
              </w:rPr>
              <w:t>Accountants</w:t>
            </w:r>
          </w:p>
          <w:p w14:paraId="2BE40F87" w14:textId="77777777" w:rsidR="00A33F59" w:rsidRPr="00B44BFD" w:rsidRDefault="00A33F59" w:rsidP="00A33F59">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Association</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Certified</w:t>
            </w:r>
            <w:r w:rsidRPr="00B44BFD">
              <w:rPr>
                <w:spacing w:val="-3"/>
                <w:sz w:val="24"/>
                <w:szCs w:val="24"/>
              </w:rPr>
              <w:t xml:space="preserve"> </w:t>
            </w:r>
            <w:r w:rsidRPr="00B44BFD">
              <w:rPr>
                <w:spacing w:val="-2"/>
                <w:sz w:val="24"/>
                <w:szCs w:val="24"/>
              </w:rPr>
              <w:t>Accountants</w:t>
            </w:r>
          </w:p>
          <w:p w14:paraId="6734699C" w14:textId="77777777" w:rsidR="00A33F59" w:rsidRPr="00B44BFD" w:rsidRDefault="00A33F59" w:rsidP="00A33F59">
            <w:pPr>
              <w:pStyle w:val="BodyText"/>
              <w:widowControl w:val="0"/>
              <w:numPr>
                <w:ilvl w:val="1"/>
                <w:numId w:val="16"/>
              </w:numPr>
              <w:autoSpaceDE w:val="0"/>
              <w:autoSpaceDN w:val="0"/>
              <w:spacing w:after="0"/>
              <w:ind w:right="834"/>
              <w:jc w:val="both"/>
              <w:rPr>
                <w:spacing w:val="-2"/>
                <w:sz w:val="24"/>
                <w:szCs w:val="24"/>
              </w:rPr>
            </w:pPr>
            <w:r w:rsidRPr="00B44BFD">
              <w:rPr>
                <w:sz w:val="24"/>
                <w:szCs w:val="24"/>
              </w:rPr>
              <w:t>The</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Institute</w:t>
            </w:r>
            <w:r w:rsidRPr="00B44BFD">
              <w:rPr>
                <w:spacing w:val="-5"/>
                <w:sz w:val="24"/>
                <w:szCs w:val="24"/>
              </w:rPr>
              <w:t xml:space="preserve"> </w:t>
            </w:r>
            <w:r w:rsidRPr="00B44BFD">
              <w:rPr>
                <w:sz w:val="24"/>
                <w:szCs w:val="24"/>
              </w:rPr>
              <w:t>of</w:t>
            </w:r>
            <w:r w:rsidRPr="00B44BFD">
              <w:rPr>
                <w:spacing w:val="-5"/>
                <w:sz w:val="24"/>
                <w:szCs w:val="24"/>
              </w:rPr>
              <w:t xml:space="preserve"> </w:t>
            </w:r>
            <w:r w:rsidRPr="00B44BFD">
              <w:rPr>
                <w:sz w:val="24"/>
                <w:szCs w:val="24"/>
              </w:rPr>
              <w:t>Public</w:t>
            </w:r>
            <w:r w:rsidRPr="00B44BFD">
              <w:rPr>
                <w:spacing w:val="-3"/>
                <w:sz w:val="24"/>
                <w:szCs w:val="24"/>
              </w:rPr>
              <w:t xml:space="preserve"> </w:t>
            </w:r>
            <w:r w:rsidRPr="00B44BFD">
              <w:rPr>
                <w:sz w:val="24"/>
                <w:szCs w:val="24"/>
              </w:rPr>
              <w:t>Finance</w:t>
            </w:r>
            <w:r w:rsidRPr="00B44BFD">
              <w:rPr>
                <w:spacing w:val="-2"/>
                <w:sz w:val="24"/>
                <w:szCs w:val="24"/>
              </w:rPr>
              <w:t xml:space="preserve"> Accountancy</w:t>
            </w:r>
          </w:p>
          <w:p w14:paraId="60C46F05" w14:textId="77777777" w:rsidR="00A33F59" w:rsidRDefault="00A33F59" w:rsidP="00A33F59">
            <w:pPr>
              <w:pStyle w:val="BodyText"/>
              <w:widowControl w:val="0"/>
              <w:numPr>
                <w:ilvl w:val="1"/>
                <w:numId w:val="16"/>
              </w:numPr>
              <w:autoSpaceDE w:val="0"/>
              <w:autoSpaceDN w:val="0"/>
              <w:spacing w:after="0"/>
              <w:ind w:right="834"/>
              <w:jc w:val="both"/>
              <w:rPr>
                <w:spacing w:val="-2"/>
                <w:sz w:val="24"/>
                <w:szCs w:val="24"/>
              </w:rPr>
            </w:pPr>
            <w:r w:rsidRPr="00B44BFD">
              <w:rPr>
                <w:sz w:val="24"/>
                <w:szCs w:val="24"/>
              </w:rPr>
              <w:t>The</w:t>
            </w:r>
            <w:r w:rsidRPr="00B44BFD">
              <w:rPr>
                <w:spacing w:val="-7"/>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Certified</w:t>
            </w:r>
            <w:r w:rsidRPr="00B44BFD">
              <w:rPr>
                <w:spacing w:val="-7"/>
                <w:sz w:val="24"/>
                <w:szCs w:val="24"/>
              </w:rPr>
              <w:t xml:space="preserve"> </w:t>
            </w:r>
            <w:r w:rsidRPr="00B44BFD">
              <w:rPr>
                <w:sz w:val="24"/>
                <w:szCs w:val="24"/>
              </w:rPr>
              <w:t>Public</w:t>
            </w:r>
            <w:r w:rsidRPr="00B44BFD">
              <w:rPr>
                <w:spacing w:val="-4"/>
                <w:sz w:val="24"/>
                <w:szCs w:val="24"/>
              </w:rPr>
              <w:t xml:space="preserve"> </w:t>
            </w:r>
            <w:r w:rsidRPr="00B44BFD">
              <w:rPr>
                <w:sz w:val="24"/>
                <w:szCs w:val="24"/>
              </w:rPr>
              <w:t>Accountants</w:t>
            </w:r>
            <w:r w:rsidRPr="00B44BFD">
              <w:rPr>
                <w:spacing w:val="-4"/>
                <w:sz w:val="24"/>
                <w:szCs w:val="24"/>
              </w:rPr>
              <w:t xml:space="preserve"> </w:t>
            </w:r>
            <w:r w:rsidRPr="00B44BFD">
              <w:rPr>
                <w:sz w:val="24"/>
                <w:szCs w:val="24"/>
              </w:rPr>
              <w:t>in</w:t>
            </w:r>
            <w:r w:rsidRPr="00B44BFD">
              <w:rPr>
                <w:spacing w:val="-4"/>
                <w:sz w:val="24"/>
                <w:szCs w:val="24"/>
              </w:rPr>
              <w:t xml:space="preserve"> </w:t>
            </w:r>
            <w:r w:rsidRPr="00B44BFD">
              <w:rPr>
                <w:spacing w:val="-2"/>
                <w:sz w:val="24"/>
                <w:szCs w:val="24"/>
              </w:rPr>
              <w:t>Ireland</w:t>
            </w:r>
          </w:p>
          <w:p w14:paraId="779699EF" w14:textId="6AE3FB7D" w:rsidR="00CA2D1B" w:rsidRDefault="00CA2D1B" w:rsidP="00CA2D1B">
            <w:pPr>
              <w:tabs>
                <w:tab w:val="left" w:pos="3977"/>
              </w:tabs>
              <w:rPr>
                <w:rFonts w:cstheme="minorHAnsi"/>
                <w:b/>
              </w:rPr>
            </w:pPr>
          </w:p>
        </w:tc>
      </w:tr>
      <w:tr w:rsidR="00CA2D1B" w:rsidRPr="002A0AD3" w14:paraId="05622535" w14:textId="77777777" w:rsidTr="00143EFA">
        <w:trPr>
          <w:cantSplit/>
          <w:trHeight w:hRule="exact" w:val="8460"/>
        </w:trPr>
        <w:tc>
          <w:tcPr>
            <w:tcW w:w="9067" w:type="dxa"/>
          </w:tcPr>
          <w:p w14:paraId="75539440" w14:textId="77777777" w:rsidR="00CA2D1B" w:rsidRDefault="00CA2D1B" w:rsidP="00CA2D1B">
            <w:pPr>
              <w:tabs>
                <w:tab w:val="left" w:pos="3977"/>
              </w:tabs>
              <w:rPr>
                <w:rFonts w:cstheme="minorHAnsi"/>
              </w:rPr>
            </w:pPr>
          </w:p>
        </w:tc>
      </w:tr>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p w14:paraId="7082E586" w14:textId="77777777" w:rsidR="00000A7D" w:rsidRDefault="00000A7D" w:rsidP="00D05CB3">
      <w:pPr>
        <w:tabs>
          <w:tab w:val="left" w:pos="3977"/>
        </w:tabs>
        <w:rPr>
          <w:rFonts w:cstheme="minorHAnsi"/>
        </w:rPr>
      </w:pPr>
    </w:p>
    <w:tbl>
      <w:tblPr>
        <w:tblStyle w:val="TableGrid"/>
        <w:tblW w:w="9086" w:type="dxa"/>
        <w:tblLook w:val="04A0" w:firstRow="1" w:lastRow="0" w:firstColumn="1" w:lastColumn="0" w:noHBand="0" w:noVBand="1"/>
      </w:tblPr>
      <w:tblGrid>
        <w:gridCol w:w="4542"/>
        <w:gridCol w:w="2272"/>
        <w:gridCol w:w="2272"/>
      </w:tblGrid>
      <w:tr w:rsidR="00151670" w:rsidRPr="002A0AD3" w14:paraId="2BEA4B30" w14:textId="77777777" w:rsidTr="00F55A07">
        <w:trPr>
          <w:trHeight w:val="542"/>
        </w:trPr>
        <w:tc>
          <w:tcPr>
            <w:tcW w:w="9016" w:type="dxa"/>
            <w:gridSpan w:val="3"/>
            <w:shd w:val="clear" w:color="auto" w:fill="BDD6EE" w:themeFill="accent1" w:themeFillTint="66"/>
          </w:tcPr>
          <w:p w14:paraId="3F25E5B6" w14:textId="77777777" w:rsidR="00151670" w:rsidRPr="002A0AD3" w:rsidRDefault="00151670" w:rsidP="00F55A07">
            <w:pPr>
              <w:spacing w:after="200" w:line="276" w:lineRule="auto"/>
              <w:rPr>
                <w:rFonts w:cstheme="minorHAnsi"/>
                <w:b/>
                <w:sz w:val="24"/>
              </w:rPr>
            </w:pPr>
            <w:r w:rsidRPr="002A0AD3">
              <w:rPr>
                <w:rFonts w:cstheme="minorHAnsi"/>
                <w:b/>
                <w:sz w:val="24"/>
              </w:rPr>
              <w:lastRenderedPageBreak/>
              <w:t>Reasonable Adjustments</w:t>
            </w:r>
          </w:p>
        </w:tc>
      </w:tr>
      <w:tr w:rsidR="00151670" w:rsidRPr="002A0AD3" w14:paraId="072A30A5" w14:textId="77777777" w:rsidTr="00F55A07">
        <w:trPr>
          <w:trHeight w:val="1729"/>
        </w:trPr>
        <w:tc>
          <w:tcPr>
            <w:tcW w:w="4508" w:type="dxa"/>
          </w:tcPr>
          <w:p w14:paraId="565342A2" w14:textId="77777777" w:rsidR="00151670" w:rsidRPr="002A0AD3" w:rsidRDefault="00151670" w:rsidP="00F55A07">
            <w:pPr>
              <w:rPr>
                <w:rFonts w:cstheme="minorHAnsi"/>
                <w:b/>
                <w:sz w:val="24"/>
                <w:szCs w:val="24"/>
              </w:rPr>
            </w:pPr>
          </w:p>
          <w:p w14:paraId="533024A8" w14:textId="77777777" w:rsidR="00151670" w:rsidRPr="002A0AD3" w:rsidRDefault="00151670" w:rsidP="00F55A07">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78FB18C5" w14:textId="77777777" w:rsidR="00151670" w:rsidRPr="002A0AD3" w:rsidRDefault="00151670" w:rsidP="00F55A07">
            <w:pPr>
              <w:rPr>
                <w:rFonts w:cstheme="minorHAnsi"/>
              </w:rPr>
            </w:pPr>
          </w:p>
        </w:tc>
        <w:tc>
          <w:tcPr>
            <w:tcW w:w="2254" w:type="dxa"/>
          </w:tcPr>
          <w:p w14:paraId="53F2324E" w14:textId="77777777" w:rsidR="00151670" w:rsidRPr="002A0AD3" w:rsidRDefault="00151670" w:rsidP="00F55A07">
            <w:pPr>
              <w:spacing w:line="480" w:lineRule="auto"/>
              <w:rPr>
                <w:rFonts w:cstheme="minorHAnsi"/>
                <w:b/>
                <w:sz w:val="18"/>
                <w:szCs w:val="24"/>
              </w:rPr>
            </w:pPr>
          </w:p>
          <w:p w14:paraId="0D80B42E"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1D8CF406" w14:textId="77777777" w:rsidR="00151670" w:rsidRPr="002A0AD3" w:rsidRDefault="00151670" w:rsidP="00F55A07">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437A3D35" w14:textId="77777777" w:rsidR="00151670" w:rsidRPr="002A0AD3" w:rsidRDefault="00151670" w:rsidP="00F55A07">
            <w:pPr>
              <w:spacing w:line="480" w:lineRule="auto"/>
              <w:jc w:val="center"/>
              <w:rPr>
                <w:rFonts w:cstheme="minorHAnsi"/>
                <w:b/>
                <w:sz w:val="18"/>
                <w:szCs w:val="24"/>
              </w:rPr>
            </w:pPr>
          </w:p>
          <w:p w14:paraId="438AE87B"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43058270" w14:textId="77777777" w:rsidR="00151670" w:rsidRPr="002A0AD3" w:rsidRDefault="00151670" w:rsidP="00F55A07">
                <w:pPr>
                  <w:spacing w:line="480" w:lineRule="auto"/>
                  <w:jc w:val="center"/>
                  <w:rPr>
                    <w:rFonts w:cstheme="minorHAnsi"/>
                    <w:sz w:val="18"/>
                  </w:rPr>
                </w:pPr>
                <w:r w:rsidRPr="002A0AD3">
                  <w:rPr>
                    <w:rFonts w:ascii="Segoe UI Symbol" w:eastAsia="MS Gothic" w:hAnsi="Segoe UI Symbol" w:cs="Segoe UI Symbol"/>
                    <w:sz w:val="28"/>
                  </w:rPr>
                  <w:t>☐</w:t>
                </w:r>
              </w:p>
            </w:sdtContent>
          </w:sdt>
          <w:p w14:paraId="4569CEAA" w14:textId="77777777" w:rsidR="00151670" w:rsidRPr="002A0AD3" w:rsidRDefault="00151670" w:rsidP="00F55A07">
            <w:pPr>
              <w:spacing w:line="480" w:lineRule="auto"/>
              <w:jc w:val="center"/>
              <w:rPr>
                <w:rFonts w:cstheme="minorHAnsi"/>
                <w:sz w:val="18"/>
              </w:rPr>
            </w:pPr>
          </w:p>
        </w:tc>
      </w:tr>
      <w:tr w:rsidR="00151670" w:rsidRPr="002A0AD3" w14:paraId="15A006BA" w14:textId="77777777" w:rsidTr="00F55A07">
        <w:trPr>
          <w:trHeight w:val="1308"/>
        </w:trPr>
        <w:tc>
          <w:tcPr>
            <w:tcW w:w="9016" w:type="dxa"/>
            <w:gridSpan w:val="3"/>
          </w:tcPr>
          <w:p w14:paraId="7898D818" w14:textId="77777777" w:rsidR="00151670" w:rsidRPr="002A0AD3" w:rsidRDefault="00151670" w:rsidP="00F55A07">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1AA70CBA" w14:textId="77777777" w:rsidR="00151670" w:rsidRPr="002A0AD3" w:rsidRDefault="00151670" w:rsidP="00F55A07">
            <w:pPr>
              <w:rPr>
                <w:rFonts w:cstheme="minorHAnsi"/>
              </w:rPr>
            </w:pPr>
          </w:p>
        </w:tc>
      </w:tr>
    </w:tbl>
    <w:p w14:paraId="372EC82A" w14:textId="77777777" w:rsidR="00151670" w:rsidRDefault="00151670" w:rsidP="00151670">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51670" w:rsidRPr="002A0AD3" w14:paraId="5E2546E8" w14:textId="77777777" w:rsidTr="00F55A07">
        <w:trPr>
          <w:trHeight w:val="644"/>
        </w:trPr>
        <w:tc>
          <w:tcPr>
            <w:tcW w:w="8926" w:type="dxa"/>
            <w:gridSpan w:val="3"/>
            <w:shd w:val="clear" w:color="auto" w:fill="BDD6EE" w:themeFill="accent1" w:themeFillTint="66"/>
          </w:tcPr>
          <w:p w14:paraId="18C1CEBF" w14:textId="77777777" w:rsidR="00151670" w:rsidRPr="002A0AD3" w:rsidRDefault="00151670" w:rsidP="00F55A07">
            <w:pPr>
              <w:spacing w:line="480" w:lineRule="auto"/>
              <w:rPr>
                <w:rFonts w:cstheme="minorHAnsi"/>
                <w:b/>
                <w:sz w:val="24"/>
                <w:szCs w:val="24"/>
              </w:rPr>
            </w:pPr>
            <w:r w:rsidRPr="002A0AD3">
              <w:rPr>
                <w:rFonts w:cstheme="minorHAnsi"/>
                <w:b/>
                <w:sz w:val="24"/>
                <w:szCs w:val="24"/>
              </w:rPr>
              <w:t>Work Status</w:t>
            </w:r>
          </w:p>
        </w:tc>
      </w:tr>
      <w:tr w:rsidR="00151670" w:rsidRPr="002A0AD3" w14:paraId="4F73DE1D" w14:textId="77777777" w:rsidTr="00F55A07">
        <w:trPr>
          <w:trHeight w:val="2537"/>
        </w:trPr>
        <w:tc>
          <w:tcPr>
            <w:tcW w:w="4531" w:type="dxa"/>
          </w:tcPr>
          <w:p w14:paraId="571E2419" w14:textId="77777777" w:rsidR="00151670" w:rsidRPr="002A0AD3" w:rsidRDefault="00151670" w:rsidP="00F55A07">
            <w:pPr>
              <w:rPr>
                <w:rFonts w:cstheme="minorHAnsi"/>
                <w:b/>
                <w:sz w:val="24"/>
                <w:szCs w:val="24"/>
              </w:rPr>
            </w:pPr>
            <w:r w:rsidRPr="002A0AD3">
              <w:rPr>
                <w:rFonts w:cstheme="minorHAnsi"/>
                <w:b/>
                <w:sz w:val="24"/>
                <w:szCs w:val="24"/>
              </w:rPr>
              <w:t>Do you have the right to work in the UK?</w:t>
            </w:r>
          </w:p>
          <w:p w14:paraId="3A5BA98D" w14:textId="77777777" w:rsidR="00151670" w:rsidRPr="002A0AD3" w:rsidRDefault="00151670" w:rsidP="00F55A07">
            <w:pPr>
              <w:rPr>
                <w:rFonts w:cstheme="minorHAnsi"/>
                <w:b/>
                <w:sz w:val="24"/>
                <w:szCs w:val="24"/>
              </w:rPr>
            </w:pPr>
          </w:p>
          <w:p w14:paraId="69845139" w14:textId="77777777" w:rsidR="00151670" w:rsidRPr="002A0AD3" w:rsidRDefault="00151670" w:rsidP="00F55A07">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142CF118" w14:textId="77777777" w:rsidR="00151670" w:rsidRPr="002A0AD3" w:rsidRDefault="00151670" w:rsidP="00F55A07">
            <w:pPr>
              <w:rPr>
                <w:rFonts w:cstheme="minorHAnsi"/>
                <w:sz w:val="24"/>
                <w:szCs w:val="24"/>
              </w:rPr>
            </w:pPr>
          </w:p>
          <w:p w14:paraId="1B29E316" w14:textId="77777777" w:rsidR="00151670" w:rsidRPr="002A0AD3" w:rsidRDefault="00151670" w:rsidP="00F55A07">
            <w:pPr>
              <w:rPr>
                <w:rFonts w:cstheme="minorHAnsi"/>
              </w:rPr>
            </w:pPr>
          </w:p>
        </w:tc>
        <w:tc>
          <w:tcPr>
            <w:tcW w:w="2268" w:type="dxa"/>
          </w:tcPr>
          <w:p w14:paraId="30F993C4" w14:textId="77777777" w:rsidR="00151670" w:rsidRPr="002A0AD3" w:rsidRDefault="00151670" w:rsidP="00F55A07">
            <w:pPr>
              <w:spacing w:line="480" w:lineRule="auto"/>
              <w:jc w:val="center"/>
              <w:rPr>
                <w:rFonts w:cstheme="minorHAnsi"/>
                <w:b/>
                <w:szCs w:val="24"/>
              </w:rPr>
            </w:pPr>
          </w:p>
          <w:p w14:paraId="71A698B2" w14:textId="77777777" w:rsidR="00151670" w:rsidRPr="002A0AD3" w:rsidRDefault="00151670" w:rsidP="00F55A07">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1F3CE458"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7E10CB39" w14:textId="77777777" w:rsidR="00151670" w:rsidRPr="002A0AD3" w:rsidRDefault="00151670" w:rsidP="00F55A07">
            <w:pPr>
              <w:spacing w:line="480" w:lineRule="auto"/>
              <w:jc w:val="center"/>
              <w:rPr>
                <w:rFonts w:cstheme="minorHAnsi"/>
                <w:b/>
                <w:szCs w:val="24"/>
              </w:rPr>
            </w:pPr>
          </w:p>
          <w:p w14:paraId="65513FF1" w14:textId="77777777" w:rsidR="00151670" w:rsidRPr="002A0AD3" w:rsidRDefault="00151670" w:rsidP="00F55A07">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790EF2AA"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rPr>
                  <w:t>☐</w:t>
                </w:r>
              </w:p>
            </w:sdtContent>
          </w:sdt>
          <w:p w14:paraId="4D805619" w14:textId="77777777" w:rsidR="00151670" w:rsidRPr="002A0AD3" w:rsidRDefault="00151670" w:rsidP="00F55A07">
            <w:pPr>
              <w:spacing w:line="480" w:lineRule="auto"/>
              <w:jc w:val="center"/>
              <w:rPr>
                <w:rFonts w:cstheme="minorHAnsi"/>
              </w:rPr>
            </w:pPr>
          </w:p>
        </w:tc>
      </w:tr>
    </w:tbl>
    <w:p w14:paraId="2B1CE0FE" w14:textId="77777777" w:rsidR="00151670" w:rsidRDefault="00151670" w:rsidP="00151670">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022"/>
        <w:gridCol w:w="232"/>
      </w:tblGrid>
      <w:tr w:rsidR="00151670" w:rsidRPr="002A0AD3" w14:paraId="547AE1AD" w14:textId="77777777" w:rsidTr="00F55A07">
        <w:trPr>
          <w:trHeight w:val="502"/>
        </w:trPr>
        <w:tc>
          <w:tcPr>
            <w:tcW w:w="9016" w:type="dxa"/>
            <w:gridSpan w:val="4"/>
            <w:shd w:val="clear" w:color="auto" w:fill="BDD6EE" w:themeFill="accent1" w:themeFillTint="66"/>
          </w:tcPr>
          <w:p w14:paraId="0DF03DAE" w14:textId="77777777" w:rsidR="00151670" w:rsidRPr="002A0AD3" w:rsidRDefault="00151670" w:rsidP="00F55A07">
            <w:pPr>
              <w:rPr>
                <w:rFonts w:cstheme="minorHAnsi"/>
              </w:rPr>
            </w:pPr>
            <w:r w:rsidRPr="002A0AD3">
              <w:rPr>
                <w:rFonts w:cstheme="minorHAnsi"/>
                <w:b/>
                <w:sz w:val="24"/>
              </w:rPr>
              <w:t>Convictions</w:t>
            </w:r>
          </w:p>
        </w:tc>
      </w:tr>
      <w:tr w:rsidR="00151670" w:rsidRPr="002A0AD3" w14:paraId="6B89D638" w14:textId="77777777" w:rsidTr="00F55A07">
        <w:trPr>
          <w:trHeight w:val="1259"/>
        </w:trPr>
        <w:tc>
          <w:tcPr>
            <w:tcW w:w="4508" w:type="dxa"/>
          </w:tcPr>
          <w:p w14:paraId="09307CCC" w14:textId="77777777" w:rsidR="00151670" w:rsidRPr="002A0AD3" w:rsidRDefault="00151670" w:rsidP="00F55A07">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24305482"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6D26D41E"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05A47B63"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121E3B71"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p w14:paraId="2CDB138D" w14:textId="77777777" w:rsidR="00151670" w:rsidRPr="002A0AD3" w:rsidRDefault="00151670" w:rsidP="00F55A07">
            <w:pPr>
              <w:spacing w:line="480" w:lineRule="auto"/>
              <w:jc w:val="center"/>
              <w:rPr>
                <w:rFonts w:cstheme="minorHAnsi"/>
              </w:rPr>
            </w:pPr>
          </w:p>
        </w:tc>
      </w:tr>
      <w:tr w:rsidR="00151670" w:rsidRPr="002A0AD3" w14:paraId="3291A5E0" w14:textId="77777777" w:rsidTr="00F55A07">
        <w:trPr>
          <w:trHeight w:val="1413"/>
        </w:trPr>
        <w:tc>
          <w:tcPr>
            <w:tcW w:w="9016" w:type="dxa"/>
            <w:gridSpan w:val="4"/>
          </w:tcPr>
          <w:p w14:paraId="21EC25EC" w14:textId="77777777" w:rsidR="00151670" w:rsidRPr="002A0AD3" w:rsidRDefault="00151670" w:rsidP="00F55A07">
            <w:pPr>
              <w:rPr>
                <w:rFonts w:cstheme="minorHAnsi"/>
                <w:b/>
                <w:sz w:val="24"/>
              </w:rPr>
            </w:pPr>
            <w:r w:rsidRPr="002A0AD3">
              <w:rPr>
                <w:rFonts w:cstheme="minorHAnsi"/>
                <w:b/>
                <w:sz w:val="24"/>
              </w:rPr>
              <w:t xml:space="preserve">If ‘yes’, please provide details of any convictions, offences, penalties and the corresponding dates: </w:t>
            </w:r>
          </w:p>
          <w:p w14:paraId="7B7780B5" w14:textId="77777777" w:rsidR="00151670" w:rsidRPr="002A0AD3" w:rsidRDefault="00151670" w:rsidP="00F55A07">
            <w:pPr>
              <w:rPr>
                <w:rFonts w:cstheme="minorHAnsi"/>
              </w:rPr>
            </w:pPr>
          </w:p>
        </w:tc>
      </w:tr>
      <w:tr w:rsidR="00151670" w:rsidRPr="002A0AD3" w14:paraId="4C05572F" w14:textId="77777777" w:rsidTr="00F55A07">
        <w:trPr>
          <w:trHeight w:val="1419"/>
        </w:trPr>
        <w:tc>
          <w:tcPr>
            <w:tcW w:w="9016" w:type="dxa"/>
            <w:gridSpan w:val="4"/>
          </w:tcPr>
          <w:p w14:paraId="1895619D" w14:textId="77777777" w:rsidR="00151670" w:rsidRPr="002A0AD3" w:rsidRDefault="00151670" w:rsidP="00F55A07">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35CE7257" w14:textId="77777777" w:rsidR="00151670" w:rsidRPr="002A0AD3" w:rsidRDefault="00151670" w:rsidP="00F55A07">
            <w:pPr>
              <w:rPr>
                <w:rFonts w:cstheme="minorHAnsi"/>
              </w:rPr>
            </w:pPr>
          </w:p>
        </w:tc>
      </w:tr>
      <w:tr w:rsidR="00151670" w:rsidRPr="002A0AD3" w14:paraId="58D4263D" w14:textId="77777777" w:rsidTr="00F55A07">
        <w:tc>
          <w:tcPr>
            <w:tcW w:w="4508" w:type="dxa"/>
          </w:tcPr>
          <w:p w14:paraId="03EE8F47" w14:textId="77777777" w:rsidR="00151670" w:rsidRPr="002A0AD3" w:rsidRDefault="00151670" w:rsidP="00F55A07">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71FB4B2A"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507F8930"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47BEC4E3"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7C94191E"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p w14:paraId="5894A03D" w14:textId="77777777" w:rsidR="00151670" w:rsidRPr="002A0AD3" w:rsidRDefault="00151670" w:rsidP="00F55A07">
            <w:pPr>
              <w:spacing w:line="480" w:lineRule="auto"/>
              <w:jc w:val="center"/>
              <w:rPr>
                <w:rFonts w:cstheme="minorHAnsi"/>
              </w:rPr>
            </w:pPr>
          </w:p>
        </w:tc>
      </w:tr>
      <w:tr w:rsidR="00151670" w:rsidRPr="002A0AD3" w14:paraId="6E8C47E7" w14:textId="77777777" w:rsidTr="00F55A07">
        <w:trPr>
          <w:trHeight w:val="706"/>
        </w:trPr>
        <w:tc>
          <w:tcPr>
            <w:tcW w:w="9016" w:type="dxa"/>
            <w:gridSpan w:val="4"/>
          </w:tcPr>
          <w:p w14:paraId="5DCBE972" w14:textId="77777777" w:rsidR="00151670" w:rsidRPr="002A0AD3" w:rsidRDefault="00151670" w:rsidP="00F55A07">
            <w:pPr>
              <w:rPr>
                <w:rFonts w:cstheme="minorHAnsi"/>
                <w:b/>
                <w:sz w:val="24"/>
              </w:rPr>
            </w:pPr>
            <w:r w:rsidRPr="002A0AD3">
              <w:rPr>
                <w:rFonts w:cstheme="minorHAnsi"/>
                <w:b/>
                <w:sz w:val="24"/>
              </w:rPr>
              <w:t xml:space="preserve">If ‘yes’, please provide details of any convictions below: </w:t>
            </w:r>
          </w:p>
          <w:p w14:paraId="72C79AD8" w14:textId="77777777" w:rsidR="00151670" w:rsidRPr="002A0AD3" w:rsidRDefault="00151670" w:rsidP="00F55A07">
            <w:pPr>
              <w:rPr>
                <w:rFonts w:cstheme="minorHAnsi"/>
              </w:rPr>
            </w:pPr>
          </w:p>
        </w:tc>
      </w:tr>
      <w:tr w:rsidR="00151670" w:rsidRPr="002A0AD3" w14:paraId="5FBA3A87" w14:textId="77777777" w:rsidTr="00F55A07">
        <w:trPr>
          <w:trHeight w:val="303"/>
        </w:trPr>
        <w:tc>
          <w:tcPr>
            <w:tcW w:w="9016" w:type="dxa"/>
            <w:gridSpan w:val="4"/>
            <w:shd w:val="clear" w:color="auto" w:fill="BDD6EE" w:themeFill="accent1" w:themeFillTint="66"/>
          </w:tcPr>
          <w:p w14:paraId="16AF5771" w14:textId="77777777" w:rsidR="00151670" w:rsidRPr="002A0AD3" w:rsidRDefault="00151670" w:rsidP="00F55A07">
            <w:pPr>
              <w:spacing w:line="480" w:lineRule="auto"/>
              <w:rPr>
                <w:rFonts w:cstheme="minorHAnsi"/>
                <w:b/>
                <w:sz w:val="24"/>
                <w:szCs w:val="24"/>
              </w:rPr>
            </w:pPr>
            <w:r w:rsidRPr="002A0AD3">
              <w:rPr>
                <w:rFonts w:cstheme="minorHAnsi"/>
                <w:b/>
                <w:sz w:val="24"/>
              </w:rPr>
              <w:t>Conflicts of Interest</w:t>
            </w:r>
          </w:p>
        </w:tc>
      </w:tr>
      <w:tr w:rsidR="00151670" w:rsidRPr="002A0AD3" w14:paraId="3480766A" w14:textId="77777777" w:rsidTr="00F55A07">
        <w:trPr>
          <w:trHeight w:val="706"/>
        </w:trPr>
        <w:tc>
          <w:tcPr>
            <w:tcW w:w="4508" w:type="dxa"/>
          </w:tcPr>
          <w:p w14:paraId="06643AE4" w14:textId="77777777" w:rsidR="00151670" w:rsidRPr="002A0AD3" w:rsidRDefault="00151670" w:rsidP="00F55A07">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4E33FB3E" w14:textId="77777777" w:rsidR="00151670" w:rsidRPr="002A0AD3" w:rsidRDefault="00151670" w:rsidP="00F55A07">
            <w:pPr>
              <w:rPr>
                <w:rFonts w:cstheme="minorHAnsi"/>
                <w:b/>
                <w:sz w:val="24"/>
              </w:rPr>
            </w:pPr>
          </w:p>
        </w:tc>
        <w:tc>
          <w:tcPr>
            <w:tcW w:w="2254" w:type="dxa"/>
          </w:tcPr>
          <w:p w14:paraId="3B3A5F20"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49603427" w14:textId="77777777" w:rsidR="00151670" w:rsidRPr="002A0AD3" w:rsidRDefault="00151670" w:rsidP="00F55A07">
                <w:pPr>
                  <w:spacing w:line="480" w:lineRule="auto"/>
                  <w:jc w:val="center"/>
                  <w:rPr>
                    <w:rFonts w:cstheme="minorHAnsi"/>
                  </w:rPr>
                </w:pPr>
                <w:r>
                  <w:rPr>
                    <w:rFonts w:ascii="MS Gothic" w:eastAsia="MS Gothic" w:hAnsi="MS Gothic" w:cstheme="minorHAnsi" w:hint="eastAsia"/>
                    <w:sz w:val="28"/>
                  </w:rPr>
                  <w:t>☐</w:t>
                </w:r>
              </w:p>
            </w:sdtContent>
          </w:sdt>
        </w:tc>
        <w:tc>
          <w:tcPr>
            <w:tcW w:w="2254" w:type="dxa"/>
            <w:gridSpan w:val="2"/>
          </w:tcPr>
          <w:p w14:paraId="0ABD9ABB"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26E5B441"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p w14:paraId="5540DD8E" w14:textId="77777777" w:rsidR="00151670" w:rsidRPr="002A0AD3" w:rsidRDefault="00151670" w:rsidP="00F55A07">
            <w:pPr>
              <w:spacing w:line="480" w:lineRule="auto"/>
              <w:jc w:val="center"/>
              <w:rPr>
                <w:rFonts w:cstheme="minorHAnsi"/>
              </w:rPr>
            </w:pPr>
          </w:p>
        </w:tc>
      </w:tr>
      <w:tr w:rsidR="00151670" w:rsidRPr="002A0AD3" w14:paraId="22D1CFF7" w14:textId="77777777" w:rsidTr="00F55A07">
        <w:trPr>
          <w:trHeight w:val="1189"/>
        </w:trPr>
        <w:tc>
          <w:tcPr>
            <w:tcW w:w="9016" w:type="dxa"/>
            <w:gridSpan w:val="4"/>
          </w:tcPr>
          <w:p w14:paraId="3F4B9494" w14:textId="77777777" w:rsidR="00151670" w:rsidRPr="002A0AD3" w:rsidRDefault="00151670" w:rsidP="00F55A07">
            <w:pPr>
              <w:rPr>
                <w:rFonts w:cstheme="minorHAnsi"/>
                <w:b/>
                <w:sz w:val="24"/>
                <w:szCs w:val="24"/>
              </w:rPr>
            </w:pPr>
            <w:r w:rsidRPr="002A0AD3">
              <w:rPr>
                <w:rFonts w:cstheme="minorHAnsi"/>
                <w:b/>
                <w:sz w:val="24"/>
                <w:szCs w:val="24"/>
              </w:rPr>
              <w:t xml:space="preserve">If ‘yes’, please provide details of below:  </w:t>
            </w:r>
          </w:p>
          <w:p w14:paraId="518FC3F6" w14:textId="77777777" w:rsidR="00151670" w:rsidRDefault="00151670" w:rsidP="00F55A07">
            <w:pPr>
              <w:rPr>
                <w:rFonts w:cstheme="minorHAnsi"/>
                <w:b/>
                <w:sz w:val="24"/>
                <w:szCs w:val="24"/>
              </w:rPr>
            </w:pPr>
          </w:p>
          <w:p w14:paraId="135D982D" w14:textId="77777777" w:rsidR="00151670" w:rsidRDefault="00151670" w:rsidP="00F55A07">
            <w:pPr>
              <w:rPr>
                <w:rFonts w:cstheme="minorHAnsi"/>
                <w:b/>
                <w:sz w:val="24"/>
                <w:szCs w:val="24"/>
              </w:rPr>
            </w:pPr>
          </w:p>
          <w:p w14:paraId="08A3A7BB" w14:textId="77777777" w:rsidR="00151670" w:rsidRDefault="00151670" w:rsidP="00F55A07">
            <w:pPr>
              <w:rPr>
                <w:rFonts w:cstheme="minorHAnsi"/>
                <w:b/>
                <w:sz w:val="24"/>
                <w:szCs w:val="24"/>
              </w:rPr>
            </w:pPr>
          </w:p>
          <w:p w14:paraId="096658F3" w14:textId="77777777" w:rsidR="00151670" w:rsidRDefault="00151670" w:rsidP="00F55A07">
            <w:pPr>
              <w:rPr>
                <w:rFonts w:cstheme="minorHAnsi"/>
                <w:b/>
                <w:sz w:val="24"/>
                <w:szCs w:val="24"/>
              </w:rPr>
            </w:pPr>
          </w:p>
          <w:p w14:paraId="366F159B" w14:textId="77777777" w:rsidR="00151670" w:rsidRDefault="00151670" w:rsidP="00F55A07">
            <w:pPr>
              <w:rPr>
                <w:rFonts w:cstheme="minorHAnsi"/>
                <w:b/>
                <w:sz w:val="24"/>
                <w:szCs w:val="24"/>
              </w:rPr>
            </w:pPr>
          </w:p>
          <w:p w14:paraId="5E9C9F0B" w14:textId="77777777" w:rsidR="00151670" w:rsidRDefault="00151670" w:rsidP="00F55A07">
            <w:pPr>
              <w:rPr>
                <w:rFonts w:cstheme="minorHAnsi"/>
                <w:b/>
                <w:sz w:val="24"/>
                <w:szCs w:val="24"/>
              </w:rPr>
            </w:pPr>
          </w:p>
          <w:p w14:paraId="398E4AA1" w14:textId="77777777" w:rsidR="00151670" w:rsidRPr="002A0AD3" w:rsidRDefault="00151670" w:rsidP="00F55A07">
            <w:pPr>
              <w:rPr>
                <w:rFonts w:cstheme="minorHAnsi"/>
                <w:b/>
                <w:sz w:val="24"/>
                <w:szCs w:val="24"/>
              </w:rPr>
            </w:pPr>
          </w:p>
        </w:tc>
      </w:tr>
      <w:tr w:rsidR="00151670" w:rsidRPr="002A0AD3" w14:paraId="350AB7FC" w14:textId="77777777" w:rsidTr="00F55A07">
        <w:trPr>
          <w:trHeight w:val="1970"/>
        </w:trPr>
        <w:tc>
          <w:tcPr>
            <w:tcW w:w="4508" w:type="dxa"/>
          </w:tcPr>
          <w:p w14:paraId="66240986" w14:textId="77777777" w:rsidR="00151670" w:rsidRPr="00B360BC" w:rsidRDefault="00151670" w:rsidP="00F55A07">
            <w:pPr>
              <w:rPr>
                <w:rFonts w:cstheme="minorHAnsi"/>
                <w:b/>
                <w:sz w:val="24"/>
                <w:szCs w:val="24"/>
              </w:rPr>
            </w:pPr>
            <w:r w:rsidRPr="002A0AD3">
              <w:rPr>
                <w:rFonts w:cstheme="minorHAnsi"/>
                <w:b/>
                <w:sz w:val="24"/>
                <w:szCs w:val="24"/>
              </w:rPr>
              <w:t xml:space="preserve">Are you related by blood, marriage, civil partnership or co-habitation to a member of staff currently employed by the Northern Ireland Public Services Ombudsman?  </w:t>
            </w:r>
          </w:p>
        </w:tc>
        <w:tc>
          <w:tcPr>
            <w:tcW w:w="2254" w:type="dxa"/>
          </w:tcPr>
          <w:p w14:paraId="0F8E4EDF"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617477C8"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4C242B64" w14:textId="77777777" w:rsidR="00151670" w:rsidRPr="002A0AD3" w:rsidRDefault="00151670" w:rsidP="00F55A07">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22A17F36" w14:textId="77777777" w:rsidR="00151670" w:rsidRPr="002A0AD3" w:rsidRDefault="00151670" w:rsidP="00F55A07">
                <w:pPr>
                  <w:spacing w:line="480" w:lineRule="auto"/>
                  <w:jc w:val="center"/>
                  <w:rPr>
                    <w:rFonts w:cstheme="minorHAnsi"/>
                  </w:rPr>
                </w:pPr>
                <w:r w:rsidRPr="002A0AD3">
                  <w:rPr>
                    <w:rFonts w:ascii="Segoe UI Symbol" w:eastAsia="MS Gothic" w:hAnsi="Segoe UI Symbol" w:cs="Segoe UI Symbol"/>
                    <w:sz w:val="28"/>
                  </w:rPr>
                  <w:t>☐</w:t>
                </w:r>
              </w:p>
            </w:sdtContent>
          </w:sdt>
          <w:p w14:paraId="2899F2F7" w14:textId="77777777" w:rsidR="00151670" w:rsidRPr="002A0AD3" w:rsidRDefault="00151670" w:rsidP="00F55A07">
            <w:pPr>
              <w:spacing w:line="480" w:lineRule="auto"/>
              <w:jc w:val="center"/>
              <w:rPr>
                <w:rFonts w:cstheme="minorHAnsi"/>
              </w:rPr>
            </w:pPr>
          </w:p>
        </w:tc>
      </w:tr>
      <w:tr w:rsidR="00151670" w:rsidRPr="002A0AD3" w14:paraId="3551FC85" w14:textId="77777777" w:rsidTr="00F55A07">
        <w:trPr>
          <w:trHeight w:val="870"/>
        </w:trPr>
        <w:tc>
          <w:tcPr>
            <w:tcW w:w="9016" w:type="dxa"/>
            <w:gridSpan w:val="4"/>
          </w:tcPr>
          <w:p w14:paraId="7741189C" w14:textId="77777777" w:rsidR="00151670" w:rsidRPr="002A0AD3" w:rsidRDefault="00151670" w:rsidP="00F55A07">
            <w:pPr>
              <w:rPr>
                <w:rFonts w:cstheme="minorHAnsi"/>
                <w:b/>
                <w:sz w:val="24"/>
                <w:szCs w:val="24"/>
              </w:rPr>
            </w:pPr>
            <w:r w:rsidRPr="002A0AD3">
              <w:rPr>
                <w:rFonts w:cstheme="minorHAnsi"/>
                <w:b/>
                <w:sz w:val="24"/>
                <w:szCs w:val="24"/>
              </w:rPr>
              <w:t xml:space="preserve">If ‘Yes’, please state the name and relationship: </w:t>
            </w:r>
          </w:p>
          <w:p w14:paraId="1759FF40" w14:textId="77777777" w:rsidR="00151670" w:rsidRDefault="00151670" w:rsidP="00F55A07">
            <w:pPr>
              <w:rPr>
                <w:rFonts w:cstheme="minorHAnsi"/>
              </w:rPr>
            </w:pPr>
          </w:p>
          <w:p w14:paraId="72A20759" w14:textId="77777777" w:rsidR="00151670" w:rsidRDefault="00151670" w:rsidP="00F55A07">
            <w:pPr>
              <w:rPr>
                <w:rFonts w:cstheme="minorHAnsi"/>
              </w:rPr>
            </w:pPr>
          </w:p>
          <w:p w14:paraId="4D00DE03" w14:textId="77777777" w:rsidR="00151670" w:rsidRPr="002A0AD3" w:rsidRDefault="00151670" w:rsidP="00F55A07">
            <w:pPr>
              <w:rPr>
                <w:rFonts w:cstheme="minorHAnsi"/>
              </w:rPr>
            </w:pPr>
          </w:p>
        </w:tc>
      </w:tr>
      <w:tr w:rsidR="00151670" w:rsidRPr="002A0AD3" w14:paraId="3C4CF1BF" w14:textId="77777777" w:rsidTr="00F55A07">
        <w:trPr>
          <w:gridAfter w:val="1"/>
          <w:wAfter w:w="232" w:type="dxa"/>
          <w:trHeight w:val="502"/>
        </w:trPr>
        <w:tc>
          <w:tcPr>
            <w:tcW w:w="8784" w:type="dxa"/>
            <w:gridSpan w:val="3"/>
            <w:shd w:val="clear" w:color="auto" w:fill="BDD6EE" w:themeFill="accent1" w:themeFillTint="66"/>
          </w:tcPr>
          <w:p w14:paraId="25515595" w14:textId="77777777" w:rsidR="00151670" w:rsidRPr="002A0AD3" w:rsidRDefault="00151670" w:rsidP="00F55A07">
            <w:pPr>
              <w:tabs>
                <w:tab w:val="left" w:pos="3977"/>
              </w:tabs>
              <w:rPr>
                <w:rFonts w:cstheme="minorHAnsi"/>
                <w:b/>
                <w:sz w:val="24"/>
                <w:szCs w:val="24"/>
              </w:rPr>
            </w:pPr>
            <w:r>
              <w:rPr>
                <w:rFonts w:cstheme="minorHAnsi"/>
                <w:b/>
                <w:sz w:val="24"/>
                <w:szCs w:val="24"/>
              </w:rPr>
              <w:lastRenderedPageBreak/>
              <w:t>Advertising Strategy</w:t>
            </w:r>
            <w:r>
              <w:rPr>
                <w:rFonts w:cstheme="minorHAnsi"/>
                <w:b/>
                <w:sz w:val="24"/>
                <w:szCs w:val="24"/>
              </w:rPr>
              <w:tab/>
            </w:r>
          </w:p>
        </w:tc>
      </w:tr>
      <w:tr w:rsidR="00151670" w:rsidRPr="002A0AD3" w14:paraId="463A9C25" w14:textId="77777777" w:rsidTr="00F55A07">
        <w:trPr>
          <w:gridAfter w:val="1"/>
          <w:wAfter w:w="232" w:type="dxa"/>
          <w:trHeight w:val="1081"/>
        </w:trPr>
        <w:tc>
          <w:tcPr>
            <w:tcW w:w="8784" w:type="dxa"/>
            <w:gridSpan w:val="3"/>
          </w:tcPr>
          <w:p w14:paraId="6EE30433" w14:textId="77777777" w:rsidR="00151670" w:rsidRPr="002A0AD3" w:rsidRDefault="00151670" w:rsidP="00F55A07">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1625143D" w14:textId="77777777" w:rsidR="00151670" w:rsidRDefault="00151670" w:rsidP="00F55A07">
            <w:pPr>
              <w:rPr>
                <w:rFonts w:cstheme="minorHAnsi"/>
                <w:sz w:val="24"/>
              </w:rPr>
            </w:pPr>
          </w:p>
          <w:p w14:paraId="27861771" w14:textId="77777777" w:rsidR="00151670" w:rsidRDefault="00151670" w:rsidP="00F55A07">
            <w:pPr>
              <w:rPr>
                <w:rFonts w:cstheme="minorHAnsi"/>
                <w:sz w:val="24"/>
              </w:rPr>
            </w:pPr>
          </w:p>
          <w:p w14:paraId="5E3E1521" w14:textId="77777777" w:rsidR="00151670" w:rsidRDefault="00151670" w:rsidP="00F55A07">
            <w:pPr>
              <w:rPr>
                <w:rFonts w:cstheme="minorHAnsi"/>
                <w:sz w:val="24"/>
              </w:rPr>
            </w:pPr>
          </w:p>
          <w:p w14:paraId="0EBD6CFB" w14:textId="77777777" w:rsidR="00151670" w:rsidRDefault="00151670" w:rsidP="00F55A07">
            <w:pPr>
              <w:rPr>
                <w:rFonts w:cstheme="minorHAnsi"/>
                <w:sz w:val="24"/>
              </w:rPr>
            </w:pPr>
          </w:p>
          <w:p w14:paraId="140A926F" w14:textId="77777777" w:rsidR="00151670" w:rsidRPr="002A0AD3" w:rsidRDefault="00151670" w:rsidP="00F55A07">
            <w:pPr>
              <w:rPr>
                <w:rFonts w:cstheme="minorHAnsi"/>
                <w:sz w:val="24"/>
              </w:rPr>
            </w:pPr>
          </w:p>
          <w:p w14:paraId="74A0571B" w14:textId="77777777" w:rsidR="00151670" w:rsidRPr="002A0AD3" w:rsidRDefault="00151670" w:rsidP="00F55A07">
            <w:pPr>
              <w:rPr>
                <w:rFonts w:cstheme="minorHAnsi"/>
              </w:rPr>
            </w:pPr>
          </w:p>
        </w:tc>
      </w:tr>
    </w:tbl>
    <w:p w14:paraId="518522AA" w14:textId="77777777" w:rsidR="00151670" w:rsidRDefault="00151670" w:rsidP="00151670">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151670" w:rsidRPr="002A0AD3" w14:paraId="51993D0A" w14:textId="77777777" w:rsidTr="00F55A07">
        <w:trPr>
          <w:trHeight w:val="439"/>
        </w:trPr>
        <w:tc>
          <w:tcPr>
            <w:tcW w:w="8784" w:type="dxa"/>
            <w:shd w:val="clear" w:color="auto" w:fill="BDD6EE" w:themeFill="accent1" w:themeFillTint="66"/>
          </w:tcPr>
          <w:p w14:paraId="7B8FAAD2" w14:textId="77777777" w:rsidR="00151670" w:rsidRPr="002A0AD3" w:rsidRDefault="00151670" w:rsidP="00F55A07">
            <w:pPr>
              <w:rPr>
                <w:rFonts w:cstheme="minorHAnsi"/>
              </w:rPr>
            </w:pPr>
            <w:r w:rsidRPr="002A0AD3">
              <w:rPr>
                <w:rFonts w:cstheme="minorHAnsi"/>
                <w:b/>
                <w:sz w:val="24"/>
                <w:szCs w:val="28"/>
              </w:rPr>
              <w:t>Declaration</w:t>
            </w:r>
          </w:p>
        </w:tc>
      </w:tr>
      <w:tr w:rsidR="00151670" w:rsidRPr="002A0AD3" w14:paraId="6C7F8133" w14:textId="77777777" w:rsidTr="00F55A07">
        <w:trPr>
          <w:trHeight w:val="2529"/>
        </w:trPr>
        <w:tc>
          <w:tcPr>
            <w:tcW w:w="8784" w:type="dxa"/>
          </w:tcPr>
          <w:p w14:paraId="7EC7811F" w14:textId="77777777" w:rsidR="00151670" w:rsidRPr="002A0AD3" w:rsidRDefault="00151670" w:rsidP="00F55A07">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46B16FF5" w14:textId="77777777" w:rsidR="00151670" w:rsidRPr="002A0AD3" w:rsidRDefault="00151670" w:rsidP="00F55A07">
            <w:pPr>
              <w:pStyle w:val="BodyText3"/>
              <w:rPr>
                <w:rFonts w:asciiTheme="minorHAnsi" w:hAnsiTheme="minorHAnsi" w:cstheme="minorHAnsi"/>
                <w:sz w:val="24"/>
                <w:szCs w:val="24"/>
              </w:rPr>
            </w:pPr>
          </w:p>
          <w:p w14:paraId="2020E0D9" w14:textId="77777777" w:rsidR="00151670" w:rsidRPr="002A0AD3" w:rsidRDefault="00151670" w:rsidP="00F55A07">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285EAC51" w14:textId="77777777" w:rsidR="00151670" w:rsidRPr="002A0AD3" w:rsidRDefault="00151670" w:rsidP="00F55A07">
            <w:pPr>
              <w:pStyle w:val="BodyText3"/>
              <w:rPr>
                <w:rFonts w:asciiTheme="minorHAnsi" w:hAnsiTheme="minorHAnsi" w:cstheme="minorHAnsi"/>
                <w:sz w:val="24"/>
                <w:szCs w:val="24"/>
              </w:rPr>
            </w:pPr>
          </w:p>
          <w:p w14:paraId="53055DD7" w14:textId="77777777" w:rsidR="00151670" w:rsidRPr="002A0AD3" w:rsidRDefault="00151670" w:rsidP="00F55A07">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0FEDE6B6" w14:textId="77777777" w:rsidR="00151670" w:rsidRPr="002A0AD3" w:rsidRDefault="00151670" w:rsidP="00F55A07">
            <w:pPr>
              <w:rPr>
                <w:rFonts w:cstheme="minorHAnsi"/>
                <w:b/>
                <w:sz w:val="24"/>
                <w:szCs w:val="24"/>
              </w:rPr>
            </w:pPr>
          </w:p>
          <w:p w14:paraId="34B89348" w14:textId="77777777" w:rsidR="00151670" w:rsidRPr="002A0AD3" w:rsidRDefault="00151670" w:rsidP="00F55A07">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27F70FB8" w14:textId="77777777" w:rsidR="00151670" w:rsidRPr="002A0AD3" w:rsidRDefault="00151670" w:rsidP="00F55A07">
            <w:pPr>
              <w:rPr>
                <w:rFonts w:cstheme="minorHAnsi"/>
                <w:b/>
                <w:sz w:val="24"/>
                <w:szCs w:val="24"/>
              </w:rPr>
            </w:pPr>
          </w:p>
          <w:p w14:paraId="4C22C229" w14:textId="77777777" w:rsidR="00151670" w:rsidRPr="002A0AD3" w:rsidRDefault="00151670" w:rsidP="00F55A07">
            <w:pPr>
              <w:rPr>
                <w:rFonts w:cstheme="minorHAnsi"/>
              </w:rPr>
            </w:pPr>
            <w:r w:rsidRPr="002A0AD3">
              <w:rPr>
                <w:rFonts w:cstheme="minorHAnsi"/>
                <w:b/>
                <w:sz w:val="24"/>
                <w:szCs w:val="24"/>
              </w:rPr>
              <w:t>Date:</w:t>
            </w:r>
          </w:p>
        </w:tc>
      </w:tr>
    </w:tbl>
    <w:p w14:paraId="728C675A" w14:textId="77777777" w:rsidR="00151670" w:rsidRPr="002A0AD3" w:rsidRDefault="00151670" w:rsidP="00151670">
      <w:pPr>
        <w:tabs>
          <w:tab w:val="left" w:pos="3977"/>
        </w:tabs>
        <w:rPr>
          <w:rFonts w:cstheme="minorHAnsi"/>
        </w:rPr>
      </w:pPr>
    </w:p>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8141" w14:textId="77777777" w:rsidR="006C6843" w:rsidRDefault="006C6843" w:rsidP="00D05CB3">
      <w:pPr>
        <w:spacing w:after="0" w:line="240" w:lineRule="auto"/>
      </w:pPr>
      <w:r>
        <w:separator/>
      </w:r>
    </w:p>
  </w:endnote>
  <w:endnote w:type="continuationSeparator" w:id="0">
    <w:p w14:paraId="03D84327" w14:textId="77777777" w:rsidR="006C6843" w:rsidRDefault="006C6843" w:rsidP="00D05CB3">
      <w:pPr>
        <w:spacing w:after="0" w:line="240" w:lineRule="auto"/>
      </w:pPr>
      <w:r>
        <w:continuationSeparator/>
      </w:r>
    </w:p>
  </w:endnote>
  <w:endnote w:type="continuationNotice" w:id="1">
    <w:p w14:paraId="5AE4BB57" w14:textId="77777777" w:rsidR="006C6843" w:rsidRDefault="006C6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BEA6AE" w14:paraId="6569838D" w14:textId="77777777" w:rsidTr="72BEA6AE">
      <w:trPr>
        <w:trHeight w:val="300"/>
      </w:trPr>
      <w:tc>
        <w:tcPr>
          <w:tcW w:w="3005" w:type="dxa"/>
        </w:tcPr>
        <w:p w14:paraId="4950ACFC" w14:textId="4CA82CC1" w:rsidR="72BEA6AE" w:rsidRDefault="72BEA6AE" w:rsidP="72BEA6AE">
          <w:pPr>
            <w:pStyle w:val="Header"/>
            <w:ind w:left="-115"/>
          </w:pPr>
        </w:p>
      </w:tc>
      <w:tc>
        <w:tcPr>
          <w:tcW w:w="3005" w:type="dxa"/>
        </w:tcPr>
        <w:p w14:paraId="60E342D8" w14:textId="0364B248" w:rsidR="72BEA6AE" w:rsidRDefault="72BEA6AE" w:rsidP="72BEA6AE">
          <w:pPr>
            <w:pStyle w:val="Header"/>
            <w:jc w:val="center"/>
          </w:pPr>
        </w:p>
      </w:tc>
      <w:tc>
        <w:tcPr>
          <w:tcW w:w="3005" w:type="dxa"/>
        </w:tcPr>
        <w:p w14:paraId="54C159FF" w14:textId="69B8F82A" w:rsidR="72BEA6AE" w:rsidRDefault="72BEA6AE" w:rsidP="72BEA6AE">
          <w:pPr>
            <w:pStyle w:val="Header"/>
            <w:ind w:right="-115"/>
            <w:jc w:val="right"/>
          </w:pPr>
        </w:p>
      </w:tc>
    </w:tr>
  </w:tbl>
  <w:p w14:paraId="328D4AD9" w14:textId="474ADE86" w:rsidR="00766494" w:rsidRDefault="0076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7288" w14:textId="77777777" w:rsidR="006C6843" w:rsidRDefault="006C6843" w:rsidP="00D05CB3">
      <w:pPr>
        <w:spacing w:after="0" w:line="240" w:lineRule="auto"/>
      </w:pPr>
      <w:r>
        <w:separator/>
      </w:r>
    </w:p>
  </w:footnote>
  <w:footnote w:type="continuationSeparator" w:id="0">
    <w:p w14:paraId="3BF4AECA" w14:textId="77777777" w:rsidR="006C6843" w:rsidRDefault="006C6843" w:rsidP="00D05CB3">
      <w:pPr>
        <w:spacing w:after="0" w:line="240" w:lineRule="auto"/>
      </w:pPr>
      <w:r>
        <w:continuationSeparator/>
      </w:r>
    </w:p>
  </w:footnote>
  <w:footnote w:type="continuationNotice" w:id="1">
    <w:p w14:paraId="6B0030F6" w14:textId="77777777" w:rsidR="006C6843" w:rsidRDefault="006C6843">
      <w:pPr>
        <w:spacing w:after="0" w:line="240" w:lineRule="auto"/>
      </w:pPr>
    </w:p>
  </w:footnote>
  <w:footnote w:id="2">
    <w:p w14:paraId="66139C0F" w14:textId="77777777" w:rsidR="00A33F59" w:rsidRPr="0098137F" w:rsidRDefault="00A33F59" w:rsidP="00A33F59">
      <w:pPr>
        <w:pStyle w:val="FootnoteText"/>
        <w:rPr>
          <w:lang w:val="en-US"/>
        </w:rPr>
      </w:pPr>
      <w:r>
        <w:rPr>
          <w:rStyle w:val="FootnoteReference"/>
        </w:rPr>
        <w:footnoteRef/>
      </w:r>
      <w:r>
        <w:t xml:space="preserve"> </w:t>
      </w:r>
      <w:r w:rsidRPr="007F5745">
        <w:t>Senior level is defined as membership of a Board or a team at the highest level of organisational management who have the day-to-day responsibilities of managing an organisation or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A62" w14:textId="77777777" w:rsidR="00D05CB3" w:rsidRDefault="006E3971">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58243"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1218619394" name="Picture 12186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64823706"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r>
    <w:r w:rsidRPr="009E7899">
      <w:rPr>
        <w:rFonts w:ascii="Arial" w:hAnsi="Arial" w:cs="Arial"/>
        <w:b/>
      </w:rPr>
      <w:t>NIPSO</w:t>
    </w:r>
    <w:r w:rsidR="00881440" w:rsidRPr="009E7899">
      <w:rPr>
        <w:rFonts w:ascii="Arial" w:hAnsi="Arial" w:cs="Arial"/>
        <w:b/>
      </w:rPr>
      <w:t>/</w:t>
    </w:r>
    <w:r w:rsidR="001E0C0B">
      <w:rPr>
        <w:rFonts w:ascii="Arial" w:hAnsi="Arial" w:cs="Arial"/>
        <w:b/>
      </w:rPr>
      <w:t>ARC</w:t>
    </w:r>
    <w:r w:rsidR="00A33F59">
      <w:rPr>
        <w:rFonts w:ascii="Arial" w:hAnsi="Arial" w:cs="Arial"/>
        <w:b/>
      </w:rPr>
      <w:t>M</w:t>
    </w:r>
    <w:r w:rsidR="00AD78A4" w:rsidRPr="009E7899">
      <w:rPr>
        <w:rFonts w:ascii="Arial" w:hAnsi="Arial" w:cs="Arial"/>
        <w:b/>
      </w:rPr>
      <w:t>/0</w:t>
    </w:r>
    <w:r w:rsidR="00A33F59">
      <w:rPr>
        <w:rFonts w:ascii="Arial" w:hAnsi="Arial" w:cs="Arial"/>
        <w:b/>
      </w:rPr>
      <w:t>9</w:t>
    </w:r>
    <w:r w:rsidR="00AD78A4" w:rsidRPr="009E7899">
      <w:rPr>
        <w:rFonts w:ascii="Arial" w:hAnsi="Arial" w:cs="Arial"/>
        <w:b/>
      </w:rPr>
      <w:t>-25</w:t>
    </w:r>
  </w:p>
  <w:p w14:paraId="4EB9ACD8" w14:textId="77777777" w:rsidR="00D05CB3" w:rsidRDefault="006E3971">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8238;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E931" w14:textId="77777777" w:rsidR="00D05CB3" w:rsidRDefault="006E3971">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9B6"/>
    <w:multiLevelType w:val="hybridMultilevel"/>
    <w:tmpl w:val="C7D85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612F3"/>
    <w:multiLevelType w:val="hybridMultilevel"/>
    <w:tmpl w:val="CF7EC818"/>
    <w:lvl w:ilvl="0" w:tplc="5D0A9E6A">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A57AD"/>
    <w:multiLevelType w:val="hybridMultilevel"/>
    <w:tmpl w:val="23888B88"/>
    <w:lvl w:ilvl="0" w:tplc="FFFFFFFF">
      <w:start w:val="1"/>
      <w:numFmt w:val="decimal"/>
      <w:lvlText w:val="%1."/>
      <w:lvlJc w:val="left"/>
      <w:pPr>
        <w:ind w:left="140" w:hanging="360"/>
      </w:pPr>
      <w:rPr>
        <w:rFonts w:ascii="Calibri" w:eastAsia="Calibri" w:hAnsi="Calibri" w:cs="Calibri" w:hint="default"/>
        <w:b/>
        <w:bCs/>
        <w:i w:val="0"/>
        <w:iCs w:val="0"/>
        <w:color w:val="006666"/>
        <w:spacing w:val="-1"/>
        <w:w w:val="100"/>
        <w:sz w:val="36"/>
        <w:szCs w:val="36"/>
        <w:lang w:val="en-US" w:eastAsia="en-US" w:bidi="ar-SA"/>
      </w:rPr>
    </w:lvl>
    <w:lvl w:ilvl="1" w:tplc="FFFFFFFF">
      <w:start w:val="1"/>
      <w:numFmt w:val="lowerRoman"/>
      <w:lvlText w:val="(%2)"/>
      <w:lvlJc w:val="left"/>
      <w:pPr>
        <w:ind w:left="928" w:hanging="360"/>
      </w:pPr>
      <w:rPr>
        <w:rFonts w:ascii="Calibri" w:eastAsia="Calibri" w:hAnsi="Calibri" w:cs="Calibri" w:hint="default"/>
        <w:b w:val="0"/>
        <w:bCs w:val="0"/>
        <w:i w:val="0"/>
        <w:iCs w:val="0"/>
        <w:spacing w:val="-1"/>
        <w:w w:val="100"/>
        <w:sz w:val="22"/>
        <w:szCs w:val="22"/>
      </w:rPr>
    </w:lvl>
    <w:lvl w:ilvl="2" w:tplc="FFFFFFFF">
      <w:start w:val="1"/>
      <w:numFmt w:val="lowerRoman"/>
      <w:lvlText w:val="(%3)"/>
      <w:lvlJc w:val="left"/>
      <w:pPr>
        <w:ind w:left="1580" w:hanging="360"/>
      </w:pPr>
      <w:rPr>
        <w:rFonts w:ascii="Calibri" w:eastAsia="Calibri" w:hAnsi="Calibri" w:cs="Calibri" w:hint="default"/>
        <w:b w:val="0"/>
        <w:bCs w:val="0"/>
        <w:i w:val="0"/>
        <w:iCs w:val="0"/>
        <w:spacing w:val="-1"/>
        <w:w w:val="100"/>
        <w:sz w:val="22"/>
        <w:szCs w:val="22"/>
      </w:rPr>
    </w:lvl>
    <w:lvl w:ilvl="3" w:tplc="FFFFFFFF">
      <w:numFmt w:val="bullet"/>
      <w:lvlText w:val="•"/>
      <w:lvlJc w:val="left"/>
      <w:pPr>
        <w:ind w:left="3492" w:hanging="360"/>
      </w:pPr>
      <w:rPr>
        <w:rFonts w:hint="default"/>
        <w:lang w:val="en-US" w:eastAsia="en-US" w:bidi="ar-SA"/>
      </w:rPr>
    </w:lvl>
    <w:lvl w:ilvl="4" w:tplc="FFFFFFFF">
      <w:numFmt w:val="bullet"/>
      <w:lvlText w:val="•"/>
      <w:lvlJc w:val="left"/>
      <w:pPr>
        <w:ind w:left="4448" w:hanging="360"/>
      </w:pPr>
      <w:rPr>
        <w:rFonts w:hint="default"/>
        <w:lang w:val="en-US" w:eastAsia="en-US" w:bidi="ar-SA"/>
      </w:rPr>
    </w:lvl>
    <w:lvl w:ilvl="5" w:tplc="FFFFFFFF">
      <w:numFmt w:val="bullet"/>
      <w:lvlText w:val="•"/>
      <w:lvlJc w:val="left"/>
      <w:pPr>
        <w:ind w:left="5405" w:hanging="360"/>
      </w:pPr>
      <w:rPr>
        <w:rFonts w:hint="default"/>
        <w:lang w:val="en-US" w:eastAsia="en-US" w:bidi="ar-SA"/>
      </w:rPr>
    </w:lvl>
    <w:lvl w:ilvl="6" w:tplc="FFFFFFFF">
      <w:numFmt w:val="bullet"/>
      <w:lvlText w:val="•"/>
      <w:lvlJc w:val="left"/>
      <w:pPr>
        <w:ind w:left="6361" w:hanging="360"/>
      </w:pPr>
      <w:rPr>
        <w:rFonts w:hint="default"/>
        <w:lang w:val="en-US" w:eastAsia="en-US" w:bidi="ar-SA"/>
      </w:rPr>
    </w:lvl>
    <w:lvl w:ilvl="7" w:tplc="FFFFFFFF">
      <w:numFmt w:val="bullet"/>
      <w:lvlText w:val="•"/>
      <w:lvlJc w:val="left"/>
      <w:pPr>
        <w:ind w:left="7317" w:hanging="360"/>
      </w:pPr>
      <w:rPr>
        <w:rFonts w:hint="default"/>
        <w:lang w:val="en-US" w:eastAsia="en-US" w:bidi="ar-SA"/>
      </w:rPr>
    </w:lvl>
    <w:lvl w:ilvl="8" w:tplc="FFFFFFFF">
      <w:numFmt w:val="bullet"/>
      <w:lvlText w:val="•"/>
      <w:lvlJc w:val="left"/>
      <w:pPr>
        <w:ind w:left="8273" w:hanging="360"/>
      </w:pPr>
      <w:rPr>
        <w:rFonts w:hint="default"/>
        <w:lang w:val="en-US" w:eastAsia="en-US" w:bidi="ar-SA"/>
      </w:rPr>
    </w:lvl>
  </w:abstractNum>
  <w:abstractNum w:abstractNumId="8" w15:restartNumberingAfterBreak="0">
    <w:nsid w:val="263C783E"/>
    <w:multiLevelType w:val="hybridMultilevel"/>
    <w:tmpl w:val="B766692C"/>
    <w:lvl w:ilvl="0" w:tplc="7176504E">
      <w:start w:val="1"/>
      <w:numFmt w:val="decimal"/>
      <w:lvlText w:val="%1."/>
      <w:lvlJc w:val="left"/>
      <w:pPr>
        <w:ind w:left="140" w:hanging="360"/>
      </w:pPr>
      <w:rPr>
        <w:rFonts w:ascii="Calibri" w:eastAsia="Calibri" w:hAnsi="Calibri" w:cs="Calibri" w:hint="default"/>
        <w:b/>
        <w:bCs/>
        <w:i w:val="0"/>
        <w:iCs w:val="0"/>
        <w:color w:val="006666"/>
        <w:spacing w:val="-1"/>
        <w:w w:val="100"/>
        <w:sz w:val="36"/>
        <w:szCs w:val="36"/>
        <w:lang w:val="en-US" w:eastAsia="en-US" w:bidi="ar-SA"/>
      </w:rPr>
    </w:lvl>
    <w:lvl w:ilvl="1" w:tplc="4D24C6D2">
      <w:start w:val="1"/>
      <w:numFmt w:val="lowerRoman"/>
      <w:lvlText w:val="(%2)"/>
      <w:lvlJc w:val="left"/>
      <w:pPr>
        <w:ind w:left="264" w:hanging="360"/>
      </w:pPr>
      <w:rPr>
        <w:rFonts w:ascii="Calibri" w:eastAsia="Calibri" w:hAnsi="Calibri" w:cs="Calibri" w:hint="default"/>
        <w:b w:val="0"/>
        <w:bCs w:val="0"/>
        <w:i w:val="0"/>
        <w:iCs w:val="0"/>
        <w:spacing w:val="-1"/>
        <w:w w:val="100"/>
        <w:sz w:val="22"/>
        <w:szCs w:val="22"/>
      </w:rPr>
    </w:lvl>
    <w:lvl w:ilvl="2" w:tplc="1FF42ED6">
      <w:numFmt w:val="bullet"/>
      <w:lvlText w:val=""/>
      <w:lvlJc w:val="left"/>
      <w:pPr>
        <w:ind w:left="1580" w:hanging="360"/>
      </w:pPr>
      <w:rPr>
        <w:rFonts w:ascii="Symbol" w:eastAsia="Symbol" w:hAnsi="Symbol" w:cs="Symbol" w:hint="default"/>
        <w:b w:val="0"/>
        <w:bCs w:val="0"/>
        <w:i w:val="0"/>
        <w:iCs w:val="0"/>
        <w:spacing w:val="0"/>
        <w:w w:val="100"/>
        <w:sz w:val="22"/>
        <w:szCs w:val="22"/>
        <w:lang w:val="en-US" w:eastAsia="en-US" w:bidi="ar-SA"/>
      </w:rPr>
    </w:lvl>
    <w:lvl w:ilvl="3" w:tplc="1436BE82">
      <w:numFmt w:val="bullet"/>
      <w:lvlText w:val="•"/>
      <w:lvlJc w:val="left"/>
      <w:pPr>
        <w:ind w:left="3492" w:hanging="360"/>
      </w:pPr>
      <w:rPr>
        <w:rFonts w:hint="default"/>
        <w:lang w:val="en-US" w:eastAsia="en-US" w:bidi="ar-SA"/>
      </w:rPr>
    </w:lvl>
    <w:lvl w:ilvl="4" w:tplc="13D2C754">
      <w:numFmt w:val="bullet"/>
      <w:lvlText w:val="•"/>
      <w:lvlJc w:val="left"/>
      <w:pPr>
        <w:ind w:left="4448" w:hanging="360"/>
      </w:pPr>
      <w:rPr>
        <w:rFonts w:hint="default"/>
        <w:lang w:val="en-US" w:eastAsia="en-US" w:bidi="ar-SA"/>
      </w:rPr>
    </w:lvl>
    <w:lvl w:ilvl="5" w:tplc="7BCCB45C">
      <w:numFmt w:val="bullet"/>
      <w:lvlText w:val="•"/>
      <w:lvlJc w:val="left"/>
      <w:pPr>
        <w:ind w:left="5405" w:hanging="360"/>
      </w:pPr>
      <w:rPr>
        <w:rFonts w:hint="default"/>
        <w:lang w:val="en-US" w:eastAsia="en-US" w:bidi="ar-SA"/>
      </w:rPr>
    </w:lvl>
    <w:lvl w:ilvl="6" w:tplc="D0C834E0">
      <w:numFmt w:val="bullet"/>
      <w:lvlText w:val="•"/>
      <w:lvlJc w:val="left"/>
      <w:pPr>
        <w:ind w:left="6361" w:hanging="360"/>
      </w:pPr>
      <w:rPr>
        <w:rFonts w:hint="default"/>
        <w:lang w:val="en-US" w:eastAsia="en-US" w:bidi="ar-SA"/>
      </w:rPr>
    </w:lvl>
    <w:lvl w:ilvl="7" w:tplc="C16E3278">
      <w:numFmt w:val="bullet"/>
      <w:lvlText w:val="•"/>
      <w:lvlJc w:val="left"/>
      <w:pPr>
        <w:ind w:left="7317" w:hanging="360"/>
      </w:pPr>
      <w:rPr>
        <w:rFonts w:hint="default"/>
        <w:lang w:val="en-US" w:eastAsia="en-US" w:bidi="ar-SA"/>
      </w:rPr>
    </w:lvl>
    <w:lvl w:ilvl="8" w:tplc="7E969DFC">
      <w:numFmt w:val="bullet"/>
      <w:lvlText w:val="•"/>
      <w:lvlJc w:val="left"/>
      <w:pPr>
        <w:ind w:left="8273" w:hanging="360"/>
      </w:pPr>
      <w:rPr>
        <w:rFonts w:hint="default"/>
        <w:lang w:val="en-US" w:eastAsia="en-US" w:bidi="ar-SA"/>
      </w:rPr>
    </w:lvl>
  </w:abstractNum>
  <w:abstractNum w:abstractNumId="9"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A2855"/>
    <w:multiLevelType w:val="hybridMultilevel"/>
    <w:tmpl w:val="833065CC"/>
    <w:lvl w:ilvl="0" w:tplc="FACE348E">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35373"/>
    <w:multiLevelType w:val="hybridMultilevel"/>
    <w:tmpl w:val="38D4A6D4"/>
    <w:lvl w:ilvl="0" w:tplc="5F1C3B34">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203AE"/>
    <w:multiLevelType w:val="hybridMultilevel"/>
    <w:tmpl w:val="27569A9E"/>
    <w:lvl w:ilvl="0" w:tplc="CEDC65C0">
      <w:start w:val="1"/>
      <w:numFmt w:val="lowerRoman"/>
      <w:lvlText w:val="(%1)"/>
      <w:lvlJc w:val="left"/>
      <w:pPr>
        <w:ind w:left="720" w:hanging="360"/>
      </w:pPr>
      <w:rPr>
        <w:rFonts w:ascii="Calibri" w:eastAsia="Calibri" w:hAnsi="Calibri" w:cs="Calibri" w:hint="default"/>
        <w:b w:val="0"/>
        <w:bCs w:val="0"/>
        <w:i w:val="0"/>
        <w:iCs w:val="0"/>
        <w:spacing w:val="-1"/>
        <w:w w:val="1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816D2"/>
    <w:multiLevelType w:val="hybridMultilevel"/>
    <w:tmpl w:val="9208BDCC"/>
    <w:lvl w:ilvl="0" w:tplc="CEDC65C0">
      <w:start w:val="1"/>
      <w:numFmt w:val="lowerRoman"/>
      <w:lvlText w:val="(%1)"/>
      <w:lvlJc w:val="left"/>
      <w:pPr>
        <w:ind w:left="720" w:hanging="360"/>
      </w:pPr>
      <w:rPr>
        <w:rFonts w:ascii="Calibri" w:eastAsia="Calibri" w:hAnsi="Calibri" w:cs="Calibri"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FF048C"/>
    <w:multiLevelType w:val="hybridMultilevel"/>
    <w:tmpl w:val="3FD663B4"/>
    <w:lvl w:ilvl="0" w:tplc="FFFFFFFF">
      <w:start w:val="1"/>
      <w:numFmt w:val="lowerRoman"/>
      <w:lvlText w:val="(%1)"/>
      <w:lvlJc w:val="left"/>
      <w:pPr>
        <w:ind w:left="928" w:hanging="360"/>
      </w:pPr>
      <w:rPr>
        <w:rFonts w:ascii="Calibri" w:eastAsia="Calibri" w:hAnsi="Calibri" w:cs="Calibri" w:hint="default"/>
        <w:b w:val="0"/>
        <w:bCs w:val="0"/>
        <w:i w:val="0"/>
        <w:iCs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6"/>
  </w:num>
  <w:num w:numId="2" w16cid:durableId="1644197447">
    <w:abstractNumId w:val="15"/>
  </w:num>
  <w:num w:numId="3" w16cid:durableId="1250694773">
    <w:abstractNumId w:val="9"/>
  </w:num>
  <w:num w:numId="4" w16cid:durableId="1163665102">
    <w:abstractNumId w:val="0"/>
  </w:num>
  <w:num w:numId="5" w16cid:durableId="1286887872">
    <w:abstractNumId w:val="3"/>
  </w:num>
  <w:num w:numId="6" w16cid:durableId="1151294402">
    <w:abstractNumId w:val="2"/>
  </w:num>
  <w:num w:numId="7" w16cid:durableId="1669408548">
    <w:abstractNumId w:val="5"/>
  </w:num>
  <w:num w:numId="8" w16cid:durableId="426585906">
    <w:abstractNumId w:val="1"/>
  </w:num>
  <w:num w:numId="9" w16cid:durableId="619148057">
    <w:abstractNumId w:val="13"/>
  </w:num>
  <w:num w:numId="10" w16cid:durableId="997735564">
    <w:abstractNumId w:val="10"/>
  </w:num>
  <w:num w:numId="11" w16cid:durableId="1762413825">
    <w:abstractNumId w:val="11"/>
  </w:num>
  <w:num w:numId="12" w16cid:durableId="103306453">
    <w:abstractNumId w:val="4"/>
  </w:num>
  <w:num w:numId="13" w16cid:durableId="198300199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541628576">
    <w:abstractNumId w:val="7"/>
  </w:num>
  <w:num w:numId="15" w16cid:durableId="2050302577">
    <w:abstractNumId w:val="14"/>
  </w:num>
  <w:num w:numId="16" w16cid:durableId="757361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00A7D"/>
    <w:rsid w:val="00023C5F"/>
    <w:rsid w:val="00036E08"/>
    <w:rsid w:val="000A300C"/>
    <w:rsid w:val="000B0C18"/>
    <w:rsid w:val="000B3742"/>
    <w:rsid w:val="000C3918"/>
    <w:rsid w:val="000D1D10"/>
    <w:rsid w:val="000E3176"/>
    <w:rsid w:val="0011313B"/>
    <w:rsid w:val="0013041A"/>
    <w:rsid w:val="00142CD5"/>
    <w:rsid w:val="001433DA"/>
    <w:rsid w:val="00143EFA"/>
    <w:rsid w:val="00151670"/>
    <w:rsid w:val="0017453A"/>
    <w:rsid w:val="001761BF"/>
    <w:rsid w:val="001A7787"/>
    <w:rsid w:val="001C0BC1"/>
    <w:rsid w:val="001C0E01"/>
    <w:rsid w:val="001C3430"/>
    <w:rsid w:val="001E0C0B"/>
    <w:rsid w:val="001E2119"/>
    <w:rsid w:val="001F780A"/>
    <w:rsid w:val="002600A9"/>
    <w:rsid w:val="002A0AD3"/>
    <w:rsid w:val="002A4731"/>
    <w:rsid w:val="002B018C"/>
    <w:rsid w:val="002B6BC7"/>
    <w:rsid w:val="002D5F64"/>
    <w:rsid w:val="002E761F"/>
    <w:rsid w:val="00310C30"/>
    <w:rsid w:val="003328D0"/>
    <w:rsid w:val="0034341B"/>
    <w:rsid w:val="00356C5E"/>
    <w:rsid w:val="00372BEB"/>
    <w:rsid w:val="00375F50"/>
    <w:rsid w:val="00390276"/>
    <w:rsid w:val="003A4092"/>
    <w:rsid w:val="003C44A4"/>
    <w:rsid w:val="003D4B04"/>
    <w:rsid w:val="003D6CF6"/>
    <w:rsid w:val="00410C94"/>
    <w:rsid w:val="004130AA"/>
    <w:rsid w:val="00422831"/>
    <w:rsid w:val="004230A2"/>
    <w:rsid w:val="00442DE6"/>
    <w:rsid w:val="0045616A"/>
    <w:rsid w:val="00491F53"/>
    <w:rsid w:val="004930F6"/>
    <w:rsid w:val="004B2E3C"/>
    <w:rsid w:val="004E3118"/>
    <w:rsid w:val="004F3D02"/>
    <w:rsid w:val="0053613F"/>
    <w:rsid w:val="00552690"/>
    <w:rsid w:val="00561D8C"/>
    <w:rsid w:val="00585B04"/>
    <w:rsid w:val="0059731D"/>
    <w:rsid w:val="005B25DA"/>
    <w:rsid w:val="005C182D"/>
    <w:rsid w:val="005D0D45"/>
    <w:rsid w:val="005E39A6"/>
    <w:rsid w:val="005E453A"/>
    <w:rsid w:val="005F6454"/>
    <w:rsid w:val="005F7A4F"/>
    <w:rsid w:val="00602397"/>
    <w:rsid w:val="006259E3"/>
    <w:rsid w:val="00627C7C"/>
    <w:rsid w:val="00640264"/>
    <w:rsid w:val="00643F73"/>
    <w:rsid w:val="006855E6"/>
    <w:rsid w:val="00691C1E"/>
    <w:rsid w:val="00693EFB"/>
    <w:rsid w:val="006B31F0"/>
    <w:rsid w:val="006C6843"/>
    <w:rsid w:val="006D79B9"/>
    <w:rsid w:val="006E3971"/>
    <w:rsid w:val="0070706F"/>
    <w:rsid w:val="00714FDF"/>
    <w:rsid w:val="007533DF"/>
    <w:rsid w:val="00755385"/>
    <w:rsid w:val="00766494"/>
    <w:rsid w:val="00782B82"/>
    <w:rsid w:val="00786FA2"/>
    <w:rsid w:val="007F5145"/>
    <w:rsid w:val="007F5FF0"/>
    <w:rsid w:val="00843283"/>
    <w:rsid w:val="00850FDC"/>
    <w:rsid w:val="00870A8F"/>
    <w:rsid w:val="0087199B"/>
    <w:rsid w:val="0087542F"/>
    <w:rsid w:val="008777C0"/>
    <w:rsid w:val="00881440"/>
    <w:rsid w:val="00895ED0"/>
    <w:rsid w:val="008F15D6"/>
    <w:rsid w:val="0095043C"/>
    <w:rsid w:val="009514EC"/>
    <w:rsid w:val="00954795"/>
    <w:rsid w:val="009678E1"/>
    <w:rsid w:val="009721BA"/>
    <w:rsid w:val="00987E65"/>
    <w:rsid w:val="0099710C"/>
    <w:rsid w:val="009E7899"/>
    <w:rsid w:val="009F6A63"/>
    <w:rsid w:val="00A13CBC"/>
    <w:rsid w:val="00A24A5C"/>
    <w:rsid w:val="00A25460"/>
    <w:rsid w:val="00A26980"/>
    <w:rsid w:val="00A33F59"/>
    <w:rsid w:val="00A42943"/>
    <w:rsid w:val="00A74158"/>
    <w:rsid w:val="00A824BE"/>
    <w:rsid w:val="00AB2AD6"/>
    <w:rsid w:val="00AD2609"/>
    <w:rsid w:val="00AD78A4"/>
    <w:rsid w:val="00AE4744"/>
    <w:rsid w:val="00AE575B"/>
    <w:rsid w:val="00AF7820"/>
    <w:rsid w:val="00B02173"/>
    <w:rsid w:val="00B33F57"/>
    <w:rsid w:val="00B82684"/>
    <w:rsid w:val="00BC1281"/>
    <w:rsid w:val="00BC2A42"/>
    <w:rsid w:val="00BD0041"/>
    <w:rsid w:val="00C07751"/>
    <w:rsid w:val="00C15049"/>
    <w:rsid w:val="00C2298C"/>
    <w:rsid w:val="00C245EC"/>
    <w:rsid w:val="00C30DE1"/>
    <w:rsid w:val="00C32750"/>
    <w:rsid w:val="00C41CE7"/>
    <w:rsid w:val="00C569CA"/>
    <w:rsid w:val="00C608B0"/>
    <w:rsid w:val="00CA2D1B"/>
    <w:rsid w:val="00CD5520"/>
    <w:rsid w:val="00D052A3"/>
    <w:rsid w:val="00D05CB3"/>
    <w:rsid w:val="00D14968"/>
    <w:rsid w:val="00D1578C"/>
    <w:rsid w:val="00D235FB"/>
    <w:rsid w:val="00D629BE"/>
    <w:rsid w:val="00D85043"/>
    <w:rsid w:val="00D86458"/>
    <w:rsid w:val="00DA1A47"/>
    <w:rsid w:val="00DB235B"/>
    <w:rsid w:val="00DB4728"/>
    <w:rsid w:val="00E176ED"/>
    <w:rsid w:val="00E17CB9"/>
    <w:rsid w:val="00E27FEF"/>
    <w:rsid w:val="00E32468"/>
    <w:rsid w:val="00E510FD"/>
    <w:rsid w:val="00E71699"/>
    <w:rsid w:val="00E77109"/>
    <w:rsid w:val="00E81EF2"/>
    <w:rsid w:val="00EA7E99"/>
    <w:rsid w:val="00EB3A5F"/>
    <w:rsid w:val="00ED1B9E"/>
    <w:rsid w:val="00EF2403"/>
    <w:rsid w:val="00F41B65"/>
    <w:rsid w:val="00F634C1"/>
    <w:rsid w:val="00F728B7"/>
    <w:rsid w:val="00F84F1F"/>
    <w:rsid w:val="00FA0F68"/>
    <w:rsid w:val="00FB2875"/>
    <w:rsid w:val="00FE0D30"/>
    <w:rsid w:val="72BEA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50B00AE7-2003-47DA-A9B9-918ECD7E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E1"/>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90276"/>
    <w:rPr>
      <w:color w:val="605E5C"/>
      <w:shd w:val="clear" w:color="auto" w:fill="E1DFDD"/>
    </w:rPr>
  </w:style>
  <w:style w:type="paragraph" w:styleId="FootnoteText">
    <w:name w:val="footnote text"/>
    <w:basedOn w:val="Normal"/>
    <w:link w:val="FootnoteTextChar"/>
    <w:uiPriority w:val="99"/>
    <w:semiHidden/>
    <w:unhideWhenUsed/>
    <w:rsid w:val="00143EFA"/>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143EFA"/>
    <w:rPr>
      <w:rFonts w:ascii="Calibri" w:eastAsia="Calibri" w:hAnsi="Calibri" w:cs="Calibri"/>
      <w:sz w:val="20"/>
      <w:szCs w:val="20"/>
    </w:rPr>
  </w:style>
  <w:style w:type="character" w:styleId="FootnoteReference">
    <w:name w:val="footnote reference"/>
    <w:basedOn w:val="DefaultParagraphFont"/>
    <w:uiPriority w:val="99"/>
    <w:semiHidden/>
    <w:unhideWhenUsed/>
    <w:rsid w:val="00143EFA"/>
    <w:rPr>
      <w:vertAlign w:val="superscript"/>
    </w:rPr>
  </w:style>
  <w:style w:type="paragraph" w:styleId="BodyText">
    <w:name w:val="Body Text"/>
    <w:basedOn w:val="Normal"/>
    <w:link w:val="BodyTextChar"/>
    <w:uiPriority w:val="99"/>
    <w:semiHidden/>
    <w:unhideWhenUsed/>
    <w:rsid w:val="00143EFA"/>
    <w:pPr>
      <w:spacing w:after="120"/>
    </w:pPr>
  </w:style>
  <w:style w:type="character" w:customStyle="1" w:styleId="BodyTextChar">
    <w:name w:val="Body Text Char"/>
    <w:basedOn w:val="DefaultParagraphFont"/>
    <w:link w:val="BodyText"/>
    <w:uiPriority w:val="99"/>
    <w:semiHidden/>
    <w:rsid w:val="0014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5113">
      <w:bodyDiv w:val="1"/>
      <w:marLeft w:val="0"/>
      <w:marRight w:val="0"/>
      <w:marTop w:val="0"/>
      <w:marBottom w:val="0"/>
      <w:divBdr>
        <w:top w:val="none" w:sz="0" w:space="0" w:color="auto"/>
        <w:left w:val="none" w:sz="0" w:space="0" w:color="auto"/>
        <w:bottom w:val="none" w:sz="0" w:space="0" w:color="auto"/>
        <w:right w:val="none" w:sz="0" w:space="0" w:color="auto"/>
      </w:divBdr>
      <w:divsChild>
        <w:div w:id="1408111797">
          <w:marLeft w:val="0"/>
          <w:marRight w:val="0"/>
          <w:marTop w:val="0"/>
          <w:marBottom w:val="0"/>
          <w:divBdr>
            <w:top w:val="none" w:sz="0" w:space="0" w:color="auto"/>
            <w:left w:val="none" w:sz="0" w:space="0" w:color="auto"/>
            <w:bottom w:val="none" w:sz="0" w:space="0" w:color="auto"/>
            <w:right w:val="none" w:sz="0" w:space="0" w:color="auto"/>
          </w:divBdr>
        </w:div>
        <w:div w:id="179131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Sarah</dc:creator>
  <cp:keywords/>
  <dc:description/>
  <cp:lastModifiedBy>McCool, Kirsty</cp:lastModifiedBy>
  <cp:revision>9</cp:revision>
  <dcterms:created xsi:type="dcterms:W3CDTF">2024-09-26T11:48:00Z</dcterms:created>
  <dcterms:modified xsi:type="dcterms:W3CDTF">2024-10-04T20:55:00Z</dcterms:modified>
</cp:coreProperties>
</file>